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04" w:rsidRPr="005A3F57" w:rsidRDefault="009436B8">
      <w:pPr>
        <w:pStyle w:val="1"/>
        <w:spacing w:before="75"/>
        <w:ind w:right="138"/>
        <w:rPr>
          <w:sz w:val="24"/>
          <w:szCs w:val="24"/>
        </w:rPr>
      </w:pPr>
      <w:r w:rsidRPr="005A3F57">
        <w:rPr>
          <w:color w:val="181818"/>
          <w:sz w:val="24"/>
          <w:szCs w:val="24"/>
        </w:rPr>
        <w:t>МИРОВА</w:t>
      </w:r>
      <w:r w:rsidRPr="005A3F57">
        <w:rPr>
          <w:color w:val="181818"/>
          <w:spacing w:val="-4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УГОДА</w:t>
      </w:r>
    </w:p>
    <w:p w:rsidR="00274B04" w:rsidRPr="005A3F57" w:rsidRDefault="009436B8">
      <w:pPr>
        <w:tabs>
          <w:tab w:val="left" w:pos="7739"/>
        </w:tabs>
        <w:spacing w:before="48"/>
        <w:ind w:right="110"/>
        <w:jc w:val="center"/>
        <w:rPr>
          <w:b/>
          <w:sz w:val="24"/>
          <w:szCs w:val="24"/>
        </w:rPr>
      </w:pPr>
      <w:r w:rsidRPr="005A3F57">
        <w:rPr>
          <w:b/>
          <w:color w:val="181818"/>
          <w:sz w:val="24"/>
          <w:szCs w:val="24"/>
        </w:rPr>
        <w:t>м.</w:t>
      </w:r>
      <w:r w:rsidRPr="005A3F57">
        <w:rPr>
          <w:b/>
          <w:color w:val="181818"/>
          <w:spacing w:val="-1"/>
          <w:sz w:val="24"/>
          <w:szCs w:val="24"/>
        </w:rPr>
        <w:t xml:space="preserve"> </w:t>
      </w:r>
      <w:r w:rsidRPr="005A3F57">
        <w:rPr>
          <w:b/>
          <w:color w:val="181818"/>
          <w:sz w:val="24"/>
          <w:szCs w:val="24"/>
        </w:rPr>
        <w:t>Ірпінь</w:t>
      </w:r>
      <w:r w:rsidRPr="005A3F57">
        <w:rPr>
          <w:b/>
          <w:color w:val="181818"/>
          <w:sz w:val="24"/>
          <w:szCs w:val="24"/>
        </w:rPr>
        <w:tab/>
      </w:r>
      <w:r w:rsidR="006803BD" w:rsidRPr="005A3F57">
        <w:rPr>
          <w:b/>
          <w:color w:val="181818"/>
          <w:sz w:val="24"/>
          <w:szCs w:val="24"/>
        </w:rPr>
        <w:t>«___»______</w:t>
      </w:r>
      <w:r w:rsidRPr="005A3F57">
        <w:rPr>
          <w:b/>
          <w:color w:val="181818"/>
          <w:sz w:val="24"/>
          <w:szCs w:val="24"/>
        </w:rPr>
        <w:t>року</w:t>
      </w:r>
    </w:p>
    <w:p w:rsidR="00274B04" w:rsidRPr="005A3F57" w:rsidRDefault="00274B04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274B04" w:rsidRPr="005A3F57" w:rsidRDefault="009436B8">
      <w:pPr>
        <w:pStyle w:val="a3"/>
        <w:spacing w:before="1" w:line="276" w:lineRule="auto"/>
        <w:ind w:right="245"/>
        <w:rPr>
          <w:sz w:val="24"/>
          <w:szCs w:val="24"/>
        </w:rPr>
      </w:pPr>
      <w:r w:rsidRPr="005A3F57">
        <w:rPr>
          <w:sz w:val="24"/>
          <w:szCs w:val="24"/>
        </w:rPr>
        <w:t>Ми,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b/>
          <w:color w:val="181818"/>
          <w:sz w:val="24"/>
          <w:szCs w:val="24"/>
        </w:rPr>
        <w:t>ПІБ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color w:val="181818"/>
          <w:sz w:val="24"/>
          <w:szCs w:val="24"/>
        </w:rPr>
        <w:t>________</w:t>
      </w:r>
      <w:r w:rsidRPr="005A3F57">
        <w:rPr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р.н.,</w:t>
      </w:r>
      <w:r w:rsidRPr="005A3F57">
        <w:rPr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зареєстрована</w:t>
      </w:r>
      <w:r w:rsidRPr="005A3F57">
        <w:rPr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за</w:t>
      </w:r>
      <w:r w:rsidRPr="005A3F57">
        <w:rPr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адресою: 020</w:t>
      </w:r>
      <w:r w:rsidR="006803BD" w:rsidRPr="005A3F57">
        <w:rPr>
          <w:color w:val="181818"/>
          <w:sz w:val="24"/>
          <w:szCs w:val="24"/>
        </w:rPr>
        <w:t>95, м. Київ, вул. Срібна</w:t>
      </w:r>
      <w:r w:rsidRPr="005A3F57">
        <w:rPr>
          <w:color w:val="181818"/>
          <w:sz w:val="24"/>
          <w:szCs w:val="24"/>
        </w:rPr>
        <w:t>, буд. №</w:t>
      </w:r>
      <w:r w:rsidR="006803BD" w:rsidRPr="005A3F57">
        <w:rPr>
          <w:color w:val="181818"/>
          <w:sz w:val="24"/>
          <w:szCs w:val="24"/>
        </w:rPr>
        <w:t xml:space="preserve"> 00</w:t>
      </w:r>
      <w:r w:rsidRPr="005A3F57">
        <w:rPr>
          <w:color w:val="181818"/>
          <w:sz w:val="24"/>
          <w:szCs w:val="24"/>
        </w:rPr>
        <w:t xml:space="preserve">, кв. </w:t>
      </w:r>
      <w:r w:rsidR="006803BD" w:rsidRPr="005A3F57">
        <w:rPr>
          <w:color w:val="181818"/>
          <w:sz w:val="24"/>
          <w:szCs w:val="24"/>
        </w:rPr>
        <w:t>000</w:t>
      </w:r>
      <w:r w:rsidRPr="005A3F57">
        <w:rPr>
          <w:color w:val="181818"/>
          <w:sz w:val="24"/>
          <w:szCs w:val="24"/>
        </w:rPr>
        <w:t>, РНОКПП</w:t>
      </w:r>
      <w:r w:rsidRPr="005A3F57">
        <w:rPr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(ІПН):</w:t>
      </w:r>
      <w:r w:rsidRPr="005A3F57">
        <w:rPr>
          <w:color w:val="181818"/>
          <w:spacing w:val="-1"/>
          <w:sz w:val="24"/>
          <w:szCs w:val="24"/>
        </w:rPr>
        <w:t xml:space="preserve"> </w:t>
      </w:r>
      <w:r w:rsidR="006803BD" w:rsidRPr="005A3F57">
        <w:rPr>
          <w:color w:val="181818"/>
          <w:sz w:val="24"/>
          <w:szCs w:val="24"/>
        </w:rPr>
        <w:t>___________</w:t>
      </w:r>
      <w:r w:rsidRPr="005A3F57">
        <w:rPr>
          <w:color w:val="181818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— </w:t>
      </w:r>
      <w:r w:rsidRPr="005A3F57">
        <w:rPr>
          <w:b/>
          <w:sz w:val="24"/>
          <w:szCs w:val="24"/>
        </w:rPr>
        <w:t xml:space="preserve">Позивач, </w:t>
      </w:r>
      <w:r w:rsidRPr="005A3F57">
        <w:rPr>
          <w:sz w:val="24"/>
          <w:szCs w:val="24"/>
        </w:rPr>
        <w:t>та</w:t>
      </w:r>
    </w:p>
    <w:p w:rsidR="00274B04" w:rsidRPr="005A3F57" w:rsidRDefault="006803BD">
      <w:pPr>
        <w:pStyle w:val="a3"/>
        <w:spacing w:line="276" w:lineRule="auto"/>
        <w:ind w:right="245"/>
        <w:rPr>
          <w:sz w:val="24"/>
          <w:szCs w:val="24"/>
        </w:rPr>
      </w:pPr>
      <w:r w:rsidRPr="005A3F57">
        <w:rPr>
          <w:b/>
          <w:color w:val="181818"/>
          <w:sz w:val="24"/>
          <w:szCs w:val="24"/>
        </w:rPr>
        <w:t>ПІБ</w:t>
      </w:r>
      <w:r w:rsidR="009436B8" w:rsidRPr="005A3F57">
        <w:rPr>
          <w:b/>
          <w:color w:val="181818"/>
          <w:sz w:val="24"/>
          <w:szCs w:val="24"/>
        </w:rPr>
        <w:t xml:space="preserve">, </w:t>
      </w:r>
      <w:r w:rsidRPr="005A3F57">
        <w:rPr>
          <w:color w:val="181818"/>
          <w:sz w:val="24"/>
          <w:szCs w:val="24"/>
        </w:rPr>
        <w:t xml:space="preserve">________ </w:t>
      </w:r>
      <w:r w:rsidR="009436B8" w:rsidRPr="005A3F57">
        <w:rPr>
          <w:color w:val="181818"/>
          <w:sz w:val="24"/>
          <w:szCs w:val="24"/>
        </w:rPr>
        <w:t>р.н., зареєстрований за адресою: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 xml:space="preserve">07420, Київська область, </w:t>
      </w:r>
      <w:r w:rsidRPr="005A3F57">
        <w:rPr>
          <w:color w:val="181818"/>
          <w:sz w:val="24"/>
          <w:szCs w:val="24"/>
        </w:rPr>
        <w:t>м. Бровари,</w:t>
      </w:r>
      <w:r w:rsidR="009436B8" w:rsidRPr="005A3F57">
        <w:rPr>
          <w:color w:val="181818"/>
          <w:sz w:val="24"/>
          <w:szCs w:val="24"/>
        </w:rPr>
        <w:t xml:space="preserve"> вул. </w:t>
      </w:r>
      <w:r w:rsidRPr="005A3F57">
        <w:rPr>
          <w:color w:val="181818"/>
          <w:sz w:val="24"/>
          <w:szCs w:val="24"/>
        </w:rPr>
        <w:t>Миру</w:t>
      </w:r>
      <w:r w:rsidR="009436B8" w:rsidRPr="005A3F57">
        <w:rPr>
          <w:color w:val="181818"/>
          <w:sz w:val="24"/>
          <w:szCs w:val="24"/>
        </w:rPr>
        <w:t>,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буд.</w:t>
      </w:r>
      <w:r w:rsidR="009436B8" w:rsidRPr="005A3F57">
        <w:rPr>
          <w:color w:val="181818"/>
          <w:spacing w:val="-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00</w:t>
      </w:r>
      <w:r w:rsidR="009436B8" w:rsidRPr="005A3F57">
        <w:rPr>
          <w:color w:val="181818"/>
          <w:sz w:val="24"/>
          <w:szCs w:val="24"/>
        </w:rPr>
        <w:t>, кв.</w:t>
      </w:r>
      <w:r w:rsidR="009436B8" w:rsidRPr="005A3F57">
        <w:rPr>
          <w:color w:val="181818"/>
          <w:spacing w:val="-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00</w:t>
      </w:r>
      <w:r w:rsidR="009436B8" w:rsidRPr="005A3F57">
        <w:rPr>
          <w:color w:val="181818"/>
          <w:sz w:val="24"/>
          <w:szCs w:val="24"/>
        </w:rPr>
        <w:t>, РНОКПП</w:t>
      </w:r>
      <w:r w:rsidR="009436B8" w:rsidRPr="005A3F57">
        <w:rPr>
          <w:color w:val="181818"/>
          <w:spacing w:val="-2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 xml:space="preserve">(ІПН): </w:t>
      </w:r>
      <w:r w:rsidRPr="005A3F57">
        <w:rPr>
          <w:color w:val="181818"/>
          <w:sz w:val="24"/>
          <w:szCs w:val="24"/>
        </w:rPr>
        <w:t>__________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 xml:space="preserve">— </w:t>
      </w:r>
      <w:r w:rsidR="009436B8" w:rsidRPr="005A3F57">
        <w:rPr>
          <w:b/>
          <w:sz w:val="24"/>
          <w:szCs w:val="24"/>
        </w:rPr>
        <w:t>Відповідач-1</w:t>
      </w:r>
      <w:r w:rsidR="009436B8" w:rsidRPr="005A3F57">
        <w:rPr>
          <w:sz w:val="24"/>
          <w:szCs w:val="24"/>
        </w:rPr>
        <w:t>,</w:t>
      </w:r>
      <w:r w:rsidR="009436B8" w:rsidRPr="005A3F57">
        <w:rPr>
          <w:spacing w:val="-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та</w:t>
      </w:r>
    </w:p>
    <w:p w:rsidR="00274B04" w:rsidRPr="005A3F57" w:rsidRDefault="006803BD">
      <w:pPr>
        <w:spacing w:line="276" w:lineRule="auto"/>
        <w:ind w:left="104" w:right="248" w:firstLine="736"/>
        <w:jc w:val="both"/>
        <w:rPr>
          <w:b/>
          <w:sz w:val="24"/>
          <w:szCs w:val="24"/>
        </w:rPr>
      </w:pPr>
      <w:r w:rsidRPr="005A3F57">
        <w:rPr>
          <w:b/>
          <w:color w:val="181818"/>
          <w:sz w:val="24"/>
          <w:szCs w:val="24"/>
        </w:rPr>
        <w:t>ПІБ</w:t>
      </w:r>
      <w:r w:rsidR="009436B8" w:rsidRPr="005A3F57">
        <w:rPr>
          <w:b/>
          <w:color w:val="181818"/>
          <w:sz w:val="24"/>
          <w:szCs w:val="24"/>
        </w:rPr>
        <w:t>,</w:t>
      </w:r>
      <w:r w:rsidR="009436B8" w:rsidRPr="005A3F57">
        <w:rPr>
          <w:b/>
          <w:color w:val="181818"/>
          <w:spacing w:val="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 xml:space="preserve">________ р.н., </w:t>
      </w:r>
      <w:r w:rsidR="009436B8" w:rsidRPr="005A3F57">
        <w:rPr>
          <w:color w:val="181818"/>
          <w:sz w:val="24"/>
          <w:szCs w:val="24"/>
        </w:rPr>
        <w:t>зареєстрована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за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адресою: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07420,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 xml:space="preserve">Київська область, </w:t>
      </w:r>
      <w:r w:rsidRPr="005A3F57">
        <w:rPr>
          <w:color w:val="181818"/>
          <w:sz w:val="24"/>
          <w:szCs w:val="24"/>
        </w:rPr>
        <w:t>м. Бровари</w:t>
      </w:r>
      <w:r w:rsidR="009436B8" w:rsidRPr="005A3F57">
        <w:rPr>
          <w:color w:val="181818"/>
          <w:sz w:val="24"/>
          <w:szCs w:val="24"/>
        </w:rPr>
        <w:t xml:space="preserve">, </w:t>
      </w:r>
      <w:r w:rsidRPr="005A3F57">
        <w:rPr>
          <w:color w:val="181818"/>
          <w:sz w:val="24"/>
          <w:szCs w:val="24"/>
        </w:rPr>
        <w:t>вул. Миру, буд. 00</w:t>
      </w:r>
      <w:r w:rsidR="009436B8" w:rsidRPr="005A3F57">
        <w:rPr>
          <w:color w:val="181818"/>
          <w:sz w:val="24"/>
          <w:szCs w:val="24"/>
        </w:rPr>
        <w:t>,</w:t>
      </w:r>
      <w:r w:rsidR="009436B8" w:rsidRPr="005A3F57">
        <w:rPr>
          <w:color w:val="181818"/>
          <w:spacing w:val="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кв.</w:t>
      </w:r>
      <w:r w:rsidR="009436B8" w:rsidRPr="005A3F57">
        <w:rPr>
          <w:color w:val="181818"/>
          <w:spacing w:val="-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00</w:t>
      </w:r>
      <w:r w:rsidR="009436B8" w:rsidRPr="005A3F57">
        <w:rPr>
          <w:color w:val="181818"/>
          <w:sz w:val="24"/>
          <w:szCs w:val="24"/>
        </w:rPr>
        <w:t>, РНОКПП</w:t>
      </w:r>
      <w:r w:rsidR="009436B8" w:rsidRPr="005A3F57">
        <w:rPr>
          <w:color w:val="181818"/>
          <w:spacing w:val="-1"/>
          <w:sz w:val="24"/>
          <w:szCs w:val="24"/>
        </w:rPr>
        <w:t xml:space="preserve"> </w:t>
      </w:r>
      <w:r w:rsidR="009436B8" w:rsidRPr="005A3F57">
        <w:rPr>
          <w:color w:val="181818"/>
          <w:sz w:val="24"/>
          <w:szCs w:val="24"/>
        </w:rPr>
        <w:t>(ІПН):</w:t>
      </w:r>
      <w:r w:rsidR="009436B8" w:rsidRPr="005A3F57">
        <w:rPr>
          <w:color w:val="181818"/>
          <w:spacing w:val="-1"/>
          <w:sz w:val="24"/>
          <w:szCs w:val="24"/>
        </w:rPr>
        <w:t xml:space="preserve"> </w:t>
      </w:r>
      <w:r w:rsidRPr="005A3F57">
        <w:rPr>
          <w:color w:val="181818"/>
          <w:sz w:val="24"/>
          <w:szCs w:val="24"/>
        </w:rPr>
        <w:t>________</w:t>
      </w:r>
      <w:r w:rsidR="009436B8" w:rsidRPr="005A3F57">
        <w:rPr>
          <w:color w:val="181818"/>
          <w:spacing w:val="2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 xml:space="preserve">— </w:t>
      </w:r>
      <w:r w:rsidR="009436B8" w:rsidRPr="005A3F57">
        <w:rPr>
          <w:b/>
          <w:color w:val="181818"/>
          <w:sz w:val="24"/>
          <w:szCs w:val="24"/>
        </w:rPr>
        <w:t>Відповідач-2,</w:t>
      </w:r>
    </w:p>
    <w:p w:rsidR="00274B04" w:rsidRPr="005A3F57" w:rsidRDefault="009436B8">
      <w:pPr>
        <w:pStyle w:val="a3"/>
        <w:spacing w:line="276" w:lineRule="auto"/>
        <w:ind w:right="244"/>
        <w:rPr>
          <w:sz w:val="24"/>
          <w:szCs w:val="24"/>
        </w:rPr>
      </w:pPr>
      <w:r w:rsidRPr="005A3F57">
        <w:rPr>
          <w:sz w:val="24"/>
          <w:szCs w:val="24"/>
        </w:rPr>
        <w:t>що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сторонами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цивільній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№</w:t>
      </w:r>
      <w:r w:rsidRPr="005A3F57">
        <w:rPr>
          <w:b/>
          <w:spacing w:val="1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>367/000/00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перебуває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провадженні Ірпінського міського суду Київської області за позовом </w:t>
      </w:r>
      <w:r w:rsidR="006803BD" w:rsidRPr="005A3F57">
        <w:rPr>
          <w:sz w:val="24"/>
          <w:szCs w:val="24"/>
        </w:rPr>
        <w:t>ПІБ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ПІБ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ПІБ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pacing w:val="9"/>
          <w:sz w:val="24"/>
          <w:szCs w:val="24"/>
        </w:rPr>
        <w:t>визнання</w:t>
      </w:r>
      <w:r w:rsidRPr="005A3F57">
        <w:rPr>
          <w:spacing w:val="10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догорів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дарування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удаваними,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поділ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pacing w:val="9"/>
          <w:sz w:val="24"/>
          <w:szCs w:val="24"/>
        </w:rPr>
        <w:t>спільної</w:t>
      </w:r>
      <w:r w:rsidRPr="005A3F57">
        <w:rPr>
          <w:spacing w:val="10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сумісної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pacing w:val="9"/>
          <w:sz w:val="24"/>
          <w:szCs w:val="24"/>
        </w:rPr>
        <w:t xml:space="preserve">власності </w:t>
      </w:r>
      <w:r w:rsidRPr="005A3F57">
        <w:rPr>
          <w:spacing w:val="10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подружжя,</w:t>
      </w:r>
      <w:r w:rsidRPr="005A3F57">
        <w:rPr>
          <w:spacing w:val="71"/>
          <w:sz w:val="24"/>
          <w:szCs w:val="24"/>
        </w:rPr>
        <w:t xml:space="preserve"> </w:t>
      </w:r>
      <w:r w:rsidRPr="005A3F57">
        <w:rPr>
          <w:spacing w:val="9"/>
          <w:sz w:val="24"/>
          <w:szCs w:val="24"/>
        </w:rPr>
        <w:t xml:space="preserve">визнання </w:t>
      </w:r>
      <w:r w:rsidRPr="005A3F57">
        <w:rPr>
          <w:spacing w:val="10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догорів</w:t>
      </w:r>
      <w:r w:rsidRPr="005A3F57">
        <w:rPr>
          <w:spacing w:val="7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недійсними</w:t>
      </w:r>
      <w:r w:rsidRPr="005A3F57">
        <w:rPr>
          <w:spacing w:val="7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витребування</w:t>
      </w:r>
      <w:r w:rsidRPr="005A3F57">
        <w:rPr>
          <w:spacing w:val="55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</w:t>
      </w:r>
      <w:r w:rsidRPr="005A3F57">
        <w:rPr>
          <w:spacing w:val="60"/>
          <w:sz w:val="24"/>
          <w:szCs w:val="24"/>
        </w:rPr>
        <w:t xml:space="preserve"> </w:t>
      </w:r>
      <w:r w:rsidRPr="005A3F57">
        <w:rPr>
          <w:sz w:val="24"/>
          <w:szCs w:val="24"/>
        </w:rPr>
        <w:t>з</w:t>
      </w:r>
      <w:r w:rsidRPr="005A3F57">
        <w:rPr>
          <w:spacing w:val="58"/>
          <w:sz w:val="24"/>
          <w:szCs w:val="24"/>
        </w:rPr>
        <w:t xml:space="preserve"> </w:t>
      </w:r>
      <w:r w:rsidRPr="005A3F57">
        <w:rPr>
          <w:sz w:val="24"/>
          <w:szCs w:val="24"/>
        </w:rPr>
        <w:t>чужого</w:t>
      </w:r>
      <w:r w:rsidRPr="005A3F57">
        <w:rPr>
          <w:spacing w:val="58"/>
          <w:sz w:val="24"/>
          <w:szCs w:val="24"/>
        </w:rPr>
        <w:t xml:space="preserve"> </w:t>
      </w:r>
      <w:r w:rsidRPr="005A3F57">
        <w:rPr>
          <w:sz w:val="24"/>
          <w:szCs w:val="24"/>
        </w:rPr>
        <w:t>незаконного</w:t>
      </w:r>
      <w:r w:rsidRPr="005A3F57">
        <w:rPr>
          <w:spacing w:val="59"/>
          <w:sz w:val="24"/>
          <w:szCs w:val="24"/>
        </w:rPr>
        <w:t xml:space="preserve"> </w:t>
      </w:r>
      <w:r w:rsidRPr="005A3F57">
        <w:rPr>
          <w:spacing w:val="9"/>
          <w:sz w:val="24"/>
          <w:szCs w:val="24"/>
        </w:rPr>
        <w:t>володіння,</w:t>
      </w:r>
      <w:r w:rsidRPr="005A3F57">
        <w:rPr>
          <w:spacing w:val="29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31"/>
          <w:sz w:val="24"/>
          <w:szCs w:val="24"/>
        </w:rPr>
        <w:t xml:space="preserve"> </w:t>
      </w:r>
      <w:r w:rsidRPr="005A3F57">
        <w:rPr>
          <w:sz w:val="24"/>
          <w:szCs w:val="24"/>
        </w:rPr>
        <w:t>підставі</w:t>
      </w:r>
      <w:r w:rsidRPr="005A3F57">
        <w:rPr>
          <w:spacing w:val="28"/>
          <w:sz w:val="24"/>
          <w:szCs w:val="24"/>
        </w:rPr>
        <w:t xml:space="preserve"> </w:t>
      </w:r>
      <w:r w:rsidRPr="005A3F57">
        <w:rPr>
          <w:sz w:val="24"/>
          <w:szCs w:val="24"/>
        </w:rPr>
        <w:t>ст.</w:t>
      </w:r>
      <w:r w:rsidR="005A3F57">
        <w:rPr>
          <w:sz w:val="24"/>
          <w:szCs w:val="24"/>
        </w:rPr>
        <w:t xml:space="preserve"> </w:t>
      </w:r>
      <w:r w:rsidRPr="005A3F57">
        <w:rPr>
          <w:sz w:val="24"/>
          <w:szCs w:val="24"/>
        </w:rPr>
        <w:t>ст.</w:t>
      </w:r>
      <w:r w:rsidRPr="005A3F57">
        <w:rPr>
          <w:spacing w:val="28"/>
          <w:sz w:val="24"/>
          <w:szCs w:val="24"/>
        </w:rPr>
        <w:t xml:space="preserve"> </w:t>
      </w:r>
      <w:r w:rsidRPr="005A3F57">
        <w:rPr>
          <w:sz w:val="24"/>
          <w:szCs w:val="24"/>
        </w:rPr>
        <w:t>207-</w:t>
      </w:r>
    </w:p>
    <w:p w:rsidR="00274B04" w:rsidRPr="005A3F57" w:rsidRDefault="009436B8">
      <w:pPr>
        <w:pStyle w:val="1"/>
        <w:spacing w:line="276" w:lineRule="auto"/>
        <w:ind w:left="104" w:right="248"/>
        <w:jc w:val="both"/>
        <w:rPr>
          <w:sz w:val="24"/>
          <w:szCs w:val="24"/>
        </w:rPr>
      </w:pPr>
      <w:r w:rsidRPr="005A3F57">
        <w:rPr>
          <w:b w:val="0"/>
          <w:sz w:val="24"/>
          <w:szCs w:val="24"/>
        </w:rPr>
        <w:t>208</w:t>
      </w:r>
      <w:r w:rsidRPr="005A3F57">
        <w:rPr>
          <w:b w:val="0"/>
          <w:spacing w:val="1"/>
          <w:sz w:val="24"/>
          <w:szCs w:val="24"/>
        </w:rPr>
        <w:t xml:space="preserve"> </w:t>
      </w:r>
      <w:r w:rsidRPr="005A3F57">
        <w:rPr>
          <w:b w:val="0"/>
          <w:sz w:val="24"/>
          <w:szCs w:val="24"/>
        </w:rPr>
        <w:t>ЦПК</w:t>
      </w:r>
      <w:r w:rsidRPr="005A3F57">
        <w:rPr>
          <w:b w:val="0"/>
          <w:spacing w:val="1"/>
          <w:sz w:val="24"/>
          <w:szCs w:val="24"/>
        </w:rPr>
        <w:t xml:space="preserve"> </w:t>
      </w:r>
      <w:r w:rsidRPr="005A3F57">
        <w:rPr>
          <w:b w:val="0"/>
          <w:sz w:val="24"/>
          <w:szCs w:val="24"/>
        </w:rPr>
        <w:t>України</w:t>
      </w:r>
      <w:r w:rsidRPr="005A3F57">
        <w:rPr>
          <w:b w:val="0"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домовились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укладення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даної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просимо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її затвердити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 наступних умовах: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245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Дана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укладається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сторонами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метою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врегулювання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спору на основі взаємних поступок і стосується прав та обов’язків сторін щодо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яке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предметом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спору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цій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справі,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саме: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житлового</w:t>
      </w:r>
      <w:r w:rsidRPr="005A3F57">
        <w:rPr>
          <w:spacing w:val="-67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будинку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адресою: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Київська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область,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Бучанський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район,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м.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Ірпінь,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вул.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буд.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(реєстраційний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об’єкта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</w:t>
      </w:r>
      <w:r w:rsidRPr="005A3F57">
        <w:rPr>
          <w:sz w:val="24"/>
          <w:szCs w:val="24"/>
        </w:rPr>
        <w:t>)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земельної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ділянки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кадастровим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номером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0000000000:00:000</w:t>
      </w:r>
      <w:r w:rsidRPr="005A3F57">
        <w:rPr>
          <w:sz w:val="24"/>
          <w:szCs w:val="24"/>
        </w:rPr>
        <w:t>:0</w:t>
      </w:r>
      <w:r w:rsidR="006803BD" w:rsidRPr="005A3F57">
        <w:rPr>
          <w:sz w:val="24"/>
          <w:szCs w:val="24"/>
        </w:rPr>
        <w:t>000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(реєстраційний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об’єкта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-67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</w:t>
      </w:r>
      <w:r w:rsidRPr="005A3F57">
        <w:rPr>
          <w:sz w:val="24"/>
          <w:szCs w:val="24"/>
        </w:rPr>
        <w:t>) за адресою: Київська область, Бучанський район, м. Ірпінь, вул.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буд.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приватної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власності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зареєстровані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Відповідачем-2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–</w:t>
      </w:r>
      <w:r w:rsidRPr="005A3F57">
        <w:rPr>
          <w:b/>
          <w:spacing w:val="1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(РНОКПП: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</w:t>
      </w:r>
      <w:r w:rsidRPr="005A3F57">
        <w:rPr>
          <w:sz w:val="24"/>
          <w:szCs w:val="24"/>
        </w:rPr>
        <w:t>).</w:t>
      </w:r>
    </w:p>
    <w:p w:rsidR="00274B04" w:rsidRPr="005A3F57" w:rsidRDefault="009436B8" w:rsidP="005A3F57">
      <w:pPr>
        <w:pStyle w:val="a4"/>
        <w:numPr>
          <w:ilvl w:val="0"/>
          <w:numId w:val="1"/>
        </w:numPr>
        <w:tabs>
          <w:tab w:val="left" w:pos="1130"/>
        </w:tabs>
        <w:spacing w:line="276" w:lineRule="auto"/>
        <w:ind w:right="249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Позивач та Відповідач-1, Відповідач-2, які діють свідомо, добровільно,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без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примусу,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взаємною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згодою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попередньою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домовленістю,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розуміючи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значення своїх дій та їх правові наслідки, домовились та просять суд визнати,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майно: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житловий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будинок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адресою: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Київська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область,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Бучанський район, м. 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 xml:space="preserve">, буд.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 xml:space="preserve"> (реєстраційний 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об’єкта нерухомого майна: </w:t>
      </w:r>
      <w:r w:rsidR="006803BD" w:rsidRPr="005A3F57">
        <w:rPr>
          <w:sz w:val="24"/>
          <w:szCs w:val="24"/>
        </w:rPr>
        <w:t>000000000</w:t>
      </w:r>
      <w:r w:rsidRPr="005A3F57">
        <w:rPr>
          <w:sz w:val="24"/>
          <w:szCs w:val="24"/>
        </w:rPr>
        <w:t xml:space="preserve">) та </w:t>
      </w:r>
      <w:r w:rsidR="006803BD" w:rsidRPr="005A3F57">
        <w:rPr>
          <w:sz w:val="24"/>
          <w:szCs w:val="24"/>
        </w:rPr>
        <w:t>земельну ділянку</w:t>
      </w:r>
      <w:r w:rsidRPr="005A3F57">
        <w:rPr>
          <w:sz w:val="24"/>
          <w:szCs w:val="24"/>
        </w:rPr>
        <w:t xml:space="preserve"> з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кадастровим</w:t>
      </w:r>
      <w:r w:rsidRPr="005A3F57">
        <w:rPr>
          <w:spacing w:val="5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номером</w:t>
      </w:r>
      <w:r w:rsidRPr="005A3F57">
        <w:rPr>
          <w:spacing w:val="7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0000000000:00:000:0000</w:t>
      </w:r>
      <w:r w:rsidR="006803BD"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(реєстраційний</w:t>
      </w:r>
      <w:r w:rsidR="006803BD"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номер</w:t>
      </w:r>
      <w:r w:rsidR="006803BD"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об’єкта</w:t>
      </w:r>
      <w:r w:rsidR="006803BD"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нерухомого</w:t>
      </w:r>
      <w:r w:rsidR="006803BD"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майна:</w:t>
      </w:r>
      <w:r w:rsidR="006803BD" w:rsidRPr="005A3F57">
        <w:rPr>
          <w:spacing w:val="-67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000000000)</w:t>
      </w:r>
      <w:r w:rsidR="005A3F57" w:rsidRPr="005A3F57">
        <w:rPr>
          <w:sz w:val="24"/>
          <w:szCs w:val="24"/>
        </w:rPr>
        <w:t xml:space="preserve"> </w:t>
      </w:r>
      <w:r w:rsidRPr="005A3F57">
        <w:rPr>
          <w:sz w:val="24"/>
          <w:szCs w:val="24"/>
        </w:rPr>
        <w:t>за адресою: Київська область, Бучанський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район, м. 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 xml:space="preserve">, буд.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 xml:space="preserve">, які станом на </w:t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  <w:t>000000</w:t>
      </w:r>
      <w:r w:rsidRPr="005A3F57">
        <w:rPr>
          <w:sz w:val="24"/>
          <w:szCs w:val="24"/>
        </w:rPr>
        <w:t xml:space="preserve"> на 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приватної власності зареєстровані за </w:t>
      </w:r>
      <w:r w:rsidRPr="005A3F57">
        <w:rPr>
          <w:b/>
          <w:sz w:val="24"/>
          <w:szCs w:val="24"/>
        </w:rPr>
        <w:t xml:space="preserve">Відповідачем-2 –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(РНОКПП: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спільною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сумісною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власністю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подружжя: </w:t>
      </w:r>
      <w:r w:rsidRPr="005A3F57">
        <w:rPr>
          <w:b/>
          <w:sz w:val="24"/>
          <w:szCs w:val="24"/>
        </w:rPr>
        <w:t xml:space="preserve">Позивача –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z w:val="24"/>
          <w:szCs w:val="24"/>
        </w:rPr>
        <w:t xml:space="preserve">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t>РНОКПП:</w:t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  <w:t>000000</w:t>
      </w:r>
      <w:r w:rsidRPr="005A3F57">
        <w:rPr>
          <w:sz w:val="24"/>
          <w:szCs w:val="24"/>
        </w:rPr>
        <w:t>)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Відповідача-1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–</w:t>
      </w:r>
      <w:r w:rsidRPr="005A3F57">
        <w:rPr>
          <w:b/>
          <w:spacing w:val="1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 xml:space="preserve">ПІБ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softHyphen/>
      </w:r>
      <w:r w:rsidR="006803BD" w:rsidRPr="005A3F57">
        <w:rPr>
          <w:sz w:val="24"/>
          <w:szCs w:val="24"/>
        </w:rPr>
        <w:softHyphen/>
        <w:t>РНОКПП: 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яке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придбане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ними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час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перебування у шлюбі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спільні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грошові кошти.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470"/>
        </w:tabs>
        <w:spacing w:line="276" w:lineRule="auto"/>
        <w:ind w:right="247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Сторони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домовилися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просять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визнати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власності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Позивача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–</w:t>
      </w:r>
      <w:r w:rsidRPr="005A3F57">
        <w:rPr>
          <w:b/>
          <w:spacing w:val="1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t>РНОКПП: 000000</w:t>
      </w:r>
      <w:r w:rsidRPr="005A3F57">
        <w:rPr>
          <w:sz w:val="24"/>
          <w:szCs w:val="24"/>
        </w:rPr>
        <w:t>)</w:t>
      </w:r>
      <w:r w:rsidRPr="005A3F57">
        <w:rPr>
          <w:spacing w:val="-3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половину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(50%):</w:t>
      </w:r>
    </w:p>
    <w:p w:rsidR="00274B04" w:rsidRPr="005A3F57" w:rsidRDefault="009436B8">
      <w:pPr>
        <w:pStyle w:val="a4"/>
        <w:numPr>
          <w:ilvl w:val="0"/>
          <w:numId w:val="2"/>
        </w:numPr>
        <w:tabs>
          <w:tab w:val="left" w:pos="1164"/>
        </w:tabs>
        <w:spacing w:line="276" w:lineRule="auto"/>
        <w:ind w:firstLine="736"/>
        <w:rPr>
          <w:sz w:val="24"/>
          <w:szCs w:val="24"/>
        </w:rPr>
      </w:pPr>
      <w:r w:rsidRPr="005A3F57">
        <w:rPr>
          <w:sz w:val="24"/>
          <w:szCs w:val="24"/>
        </w:rPr>
        <w:t>житлового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будинку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адресою: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Київська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область,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Бучанський район, м. 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 xml:space="preserve">, буд.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 xml:space="preserve"> (реєстраційний 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об’єкта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зареєстрований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власності за </w:t>
      </w:r>
      <w:r w:rsidRPr="005A3F57">
        <w:rPr>
          <w:b/>
          <w:sz w:val="24"/>
          <w:szCs w:val="24"/>
        </w:rPr>
        <w:t xml:space="preserve">Відповідачем-2 – </w:t>
      </w:r>
      <w:r w:rsidR="006803BD" w:rsidRPr="005A3F57">
        <w:rPr>
          <w:b/>
          <w:sz w:val="24"/>
          <w:szCs w:val="24"/>
        </w:rPr>
        <w:t xml:space="preserve">ПІБ </w:t>
      </w:r>
      <w:r w:rsidRPr="005A3F57">
        <w:rPr>
          <w:b/>
          <w:sz w:val="24"/>
          <w:szCs w:val="24"/>
        </w:rPr>
        <w:t xml:space="preserve"> </w:t>
      </w:r>
      <w:r w:rsidRPr="005A3F57">
        <w:rPr>
          <w:sz w:val="24"/>
          <w:szCs w:val="24"/>
        </w:rPr>
        <w:t>(РНОКПП</w:t>
      </w:r>
      <w:r w:rsidR="006803BD" w:rsidRPr="005A3F57">
        <w:rPr>
          <w:sz w:val="24"/>
          <w:szCs w:val="24"/>
        </w:rPr>
        <w:t>: 000000</w:t>
      </w:r>
      <w:r w:rsidRPr="005A3F57">
        <w:rPr>
          <w:sz w:val="24"/>
          <w:szCs w:val="24"/>
        </w:rPr>
        <w:t>);</w:t>
      </w:r>
    </w:p>
    <w:p w:rsidR="00274B04" w:rsidRPr="005A3F57" w:rsidRDefault="009436B8" w:rsidP="006803BD">
      <w:pPr>
        <w:pStyle w:val="a4"/>
        <w:numPr>
          <w:ilvl w:val="0"/>
          <w:numId w:val="2"/>
        </w:numPr>
        <w:tabs>
          <w:tab w:val="left" w:pos="1446"/>
        </w:tabs>
        <w:spacing w:line="276" w:lineRule="auto"/>
        <w:ind w:right="243" w:firstLine="736"/>
        <w:rPr>
          <w:b/>
          <w:sz w:val="24"/>
          <w:szCs w:val="24"/>
        </w:rPr>
      </w:pPr>
      <w:r w:rsidRPr="005A3F57">
        <w:rPr>
          <w:sz w:val="24"/>
          <w:szCs w:val="24"/>
        </w:rPr>
        <w:t>земельної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ділянки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(кадастровий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>00000:01:0</w:t>
      </w:r>
      <w:r w:rsidR="006803BD" w:rsidRPr="005A3F57">
        <w:rPr>
          <w:sz w:val="24"/>
          <w:szCs w:val="24"/>
        </w:rPr>
        <w:t>00</w:t>
      </w:r>
      <w:r w:rsidRPr="005A3F57">
        <w:rPr>
          <w:sz w:val="24"/>
          <w:szCs w:val="24"/>
        </w:rPr>
        <w:t>:0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>) за адресою: Київська область, Бучанський район, м.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 xml:space="preserve">, буд.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 xml:space="preserve"> (реєстраційний номер об’єкта 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10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24"/>
          <w:sz w:val="24"/>
          <w:szCs w:val="24"/>
        </w:rPr>
        <w:t xml:space="preserve"> </w:t>
      </w:r>
      <w:r w:rsidRPr="005A3F57">
        <w:rPr>
          <w:sz w:val="24"/>
          <w:szCs w:val="24"/>
        </w:rPr>
        <w:t>що</w:t>
      </w:r>
      <w:r w:rsidRPr="005A3F57">
        <w:rPr>
          <w:spacing w:val="12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зареєстрована</w:t>
      </w:r>
      <w:r w:rsidRPr="005A3F57">
        <w:rPr>
          <w:spacing w:val="13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2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праві</w:t>
      </w:r>
      <w:r w:rsidRPr="005A3F57">
        <w:rPr>
          <w:spacing w:val="13"/>
          <w:sz w:val="24"/>
          <w:szCs w:val="24"/>
        </w:rPr>
        <w:t xml:space="preserve"> </w:t>
      </w:r>
      <w:r w:rsidRPr="005A3F57">
        <w:rPr>
          <w:sz w:val="24"/>
          <w:szCs w:val="24"/>
        </w:rPr>
        <w:t>власності</w:t>
      </w:r>
      <w:r w:rsidRPr="005A3F57">
        <w:rPr>
          <w:spacing w:val="12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8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Відповідачем-2</w:t>
      </w:r>
      <w:r w:rsidR="006803BD" w:rsidRPr="005A3F57">
        <w:rPr>
          <w:b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—</w:t>
      </w:r>
      <w:r w:rsidRPr="005A3F57">
        <w:rPr>
          <w:b/>
          <w:spacing w:val="-3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z w:val="24"/>
          <w:szCs w:val="24"/>
        </w:rPr>
        <w:t xml:space="preserve"> </w:t>
      </w:r>
      <w:r w:rsidRPr="005A3F57">
        <w:rPr>
          <w:sz w:val="24"/>
          <w:szCs w:val="24"/>
        </w:rPr>
        <w:t>(РНОКПП</w:t>
      </w:r>
      <w:r w:rsidRPr="005A3F57">
        <w:rPr>
          <w:spacing w:val="-4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).</w:t>
      </w:r>
    </w:p>
    <w:p w:rsidR="005A3F57" w:rsidRPr="005A3F57" w:rsidRDefault="009436B8" w:rsidP="005A3F57">
      <w:pPr>
        <w:pStyle w:val="a4"/>
        <w:numPr>
          <w:ilvl w:val="0"/>
          <w:numId w:val="1"/>
        </w:numPr>
        <w:tabs>
          <w:tab w:val="left" w:pos="1134"/>
        </w:tabs>
        <w:spacing w:before="43" w:line="276" w:lineRule="auto"/>
        <w:ind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lastRenderedPageBreak/>
        <w:t xml:space="preserve">Сторони домовилися, що </w:t>
      </w:r>
      <w:r w:rsidRPr="005A3F57">
        <w:rPr>
          <w:b/>
          <w:sz w:val="24"/>
          <w:szCs w:val="24"/>
        </w:rPr>
        <w:t xml:space="preserve">Відповідач-1 —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t>РНОКПП</w:t>
      </w:r>
      <w:r w:rsidRPr="005A3F57">
        <w:rPr>
          <w:sz w:val="24"/>
          <w:szCs w:val="24"/>
        </w:rPr>
        <w:t xml:space="preserve">: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 зв'язку з тим, що він не йшов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 мирне врегулювання поділу спільного сумісного майна і Позивачу довелося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звернутися до суду для врегулювання цього питання, не пізніше дня продажу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щодо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укладено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дану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угоду,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сплачує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Позивачу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b/>
          <w:sz w:val="24"/>
          <w:szCs w:val="24"/>
        </w:rPr>
        <w:t>—</w:t>
      </w:r>
      <w:r w:rsidRPr="005A3F57">
        <w:rPr>
          <w:b/>
          <w:spacing w:val="1"/>
          <w:sz w:val="24"/>
          <w:szCs w:val="24"/>
        </w:rPr>
        <w:t xml:space="preserve">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(РНОКПП: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 УСІ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судові витрати </w:t>
      </w:r>
      <w:r w:rsidR="006803BD" w:rsidRPr="005A3F57">
        <w:rPr>
          <w:sz w:val="24"/>
          <w:szCs w:val="24"/>
        </w:rPr>
        <w:t>пов’язані із розглядом справи № 367/000/00</w:t>
      </w:r>
      <w:r w:rsidRPr="005A3F57">
        <w:rPr>
          <w:sz w:val="24"/>
          <w:szCs w:val="24"/>
        </w:rPr>
        <w:t xml:space="preserve"> у розмірі 87 930,80</w:t>
      </w:r>
      <w:r w:rsidRPr="005A3F57">
        <w:rPr>
          <w:spacing w:val="-67"/>
          <w:sz w:val="24"/>
          <w:szCs w:val="24"/>
        </w:rPr>
        <w:t xml:space="preserve"> </w:t>
      </w:r>
      <w:r w:rsidRPr="005A3F57">
        <w:rPr>
          <w:sz w:val="24"/>
          <w:szCs w:val="24"/>
        </w:rPr>
        <w:t>гривень (</w:t>
      </w:r>
      <w:r w:rsidRPr="005A3F57">
        <w:rPr>
          <w:i/>
          <w:sz w:val="24"/>
          <w:szCs w:val="24"/>
        </w:rPr>
        <w:t>вісімдесят сім тисяч дев'ятсот тридцять гривень 80 копійок</w:t>
      </w:r>
      <w:r w:rsidRPr="005A3F57">
        <w:rPr>
          <w:sz w:val="24"/>
          <w:szCs w:val="24"/>
        </w:rPr>
        <w:t>), що 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узгодженою сторонами сумою. Дана сума судових витрат включає витрати 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судовий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збір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понесені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Позивачем,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витрати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2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</w:t>
      </w:r>
      <w:r w:rsidRPr="005A3F57">
        <w:rPr>
          <w:i/>
          <w:sz w:val="24"/>
          <w:szCs w:val="24"/>
        </w:rPr>
        <w:t>два</w:t>
      </w:r>
      <w:r w:rsidRPr="005A3F57">
        <w:rPr>
          <w:sz w:val="24"/>
          <w:szCs w:val="24"/>
        </w:rPr>
        <w:t>)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звіти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оцінку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житлового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будинку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земельної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ділянки,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витрати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професійну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правову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допомогу.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Грошові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кошти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сплачуються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разово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одним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платежем шляхом їх переказу на банківський рахунок </w:t>
      </w:r>
      <w:r w:rsidRPr="005A3F57">
        <w:rPr>
          <w:b/>
          <w:sz w:val="24"/>
          <w:szCs w:val="24"/>
        </w:rPr>
        <w:t xml:space="preserve">Позивача — </w:t>
      </w:r>
      <w:r w:rsidR="006803BD" w:rsidRPr="005A3F57">
        <w:rPr>
          <w:b/>
          <w:sz w:val="24"/>
          <w:szCs w:val="24"/>
        </w:rPr>
        <w:t xml:space="preserve">ПІБ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t>РНОКПП</w:t>
      </w:r>
      <w:r w:rsidRPr="005A3F57">
        <w:rPr>
          <w:sz w:val="24"/>
          <w:szCs w:val="24"/>
        </w:rPr>
        <w:t xml:space="preserve">: </w:t>
      </w:r>
      <w:r w:rsidR="006803BD" w:rsidRPr="005A3F57">
        <w:rPr>
          <w:sz w:val="24"/>
          <w:szCs w:val="24"/>
        </w:rPr>
        <w:t>000000)</w:t>
      </w:r>
      <w:r w:rsidR="005A3F57" w:rsidRPr="005A3F57">
        <w:rPr>
          <w:sz w:val="24"/>
          <w:szCs w:val="24"/>
        </w:rPr>
        <w:t>.</w:t>
      </w:r>
    </w:p>
    <w:p w:rsidR="00274B04" w:rsidRPr="005A3F57" w:rsidRDefault="009436B8" w:rsidP="005A3F57">
      <w:pPr>
        <w:pStyle w:val="a4"/>
        <w:numPr>
          <w:ilvl w:val="0"/>
          <w:numId w:val="1"/>
        </w:numPr>
        <w:tabs>
          <w:tab w:val="left" w:pos="1134"/>
        </w:tabs>
        <w:spacing w:before="43" w:line="276" w:lineRule="auto"/>
        <w:ind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 xml:space="preserve">Сторони домовились, що </w:t>
      </w:r>
      <w:r w:rsidRPr="005A3F57">
        <w:rPr>
          <w:b/>
          <w:sz w:val="24"/>
          <w:szCs w:val="24"/>
        </w:rPr>
        <w:t xml:space="preserve">Відповідач-1 — </w:t>
      </w:r>
      <w:r w:rsidR="006803BD" w:rsidRPr="005A3F57">
        <w:rPr>
          <w:b/>
          <w:sz w:val="24"/>
          <w:szCs w:val="24"/>
        </w:rPr>
        <w:t>ПІБ</w:t>
      </w:r>
      <w:r w:rsidRPr="005A3F57">
        <w:rPr>
          <w:b/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</w:t>
      </w:r>
      <w:r w:rsidR="006803BD" w:rsidRPr="005A3F57">
        <w:rPr>
          <w:sz w:val="24"/>
          <w:szCs w:val="24"/>
        </w:rPr>
        <w:t>РНОКПП</w:t>
      </w:r>
      <w:r w:rsidRPr="005A3F57">
        <w:rPr>
          <w:sz w:val="24"/>
          <w:szCs w:val="24"/>
        </w:rPr>
        <w:t xml:space="preserve">: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 дня продажу майна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щодо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укладено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дану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угоду,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особисто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самостійно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сплачує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усю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заборгованість за комунальні послуги, яка утворилася у житловому будинку 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адресою Київська область, Бучанський район, м. 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>, буд.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>.</w:t>
      </w:r>
    </w:p>
    <w:p w:rsidR="00D15280" w:rsidRPr="005A3F57" w:rsidRDefault="009436B8" w:rsidP="00D15280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right="248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Сторони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домовились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просять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разом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затвердженням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цієї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мирової угоди скасувати заходи забезпечення позову, що були вжиті Ухвалою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від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00.00.000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року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справі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№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367/0000/00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саме: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скасувати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арешт</w:t>
      </w:r>
      <w:r w:rsidRPr="005A3F57">
        <w:rPr>
          <w:spacing w:val="-67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накладений на </w:t>
      </w:r>
      <w:r w:rsidR="006803BD" w:rsidRPr="005A3F57">
        <w:rPr>
          <w:sz w:val="24"/>
          <w:szCs w:val="24"/>
        </w:rPr>
        <w:t>житловий будинок</w:t>
      </w:r>
      <w:r w:rsidRPr="005A3F57">
        <w:rPr>
          <w:sz w:val="24"/>
          <w:szCs w:val="24"/>
        </w:rPr>
        <w:t xml:space="preserve"> за адресою: Київська область,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Бучанський район, м. Ірпінь, вул. </w:t>
      </w:r>
      <w:r w:rsidR="006803BD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 xml:space="preserve">, буд. </w:t>
      </w:r>
      <w:r w:rsidR="006803BD" w:rsidRPr="005A3F57">
        <w:rPr>
          <w:sz w:val="24"/>
          <w:szCs w:val="24"/>
        </w:rPr>
        <w:t>000</w:t>
      </w:r>
      <w:r w:rsidRPr="005A3F57">
        <w:rPr>
          <w:sz w:val="24"/>
          <w:szCs w:val="24"/>
        </w:rPr>
        <w:t xml:space="preserve"> (реєстраційний 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об’єкта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1"/>
          <w:sz w:val="24"/>
          <w:szCs w:val="24"/>
        </w:rPr>
        <w:t xml:space="preserve"> </w:t>
      </w:r>
      <w:r w:rsidR="006803BD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зареєстрований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власності за </w:t>
      </w:r>
      <w:r w:rsidR="00D15280" w:rsidRPr="005A3F57">
        <w:rPr>
          <w:sz w:val="24"/>
          <w:szCs w:val="24"/>
        </w:rPr>
        <w:t>ПІБ</w:t>
      </w:r>
      <w:r w:rsidRPr="005A3F57">
        <w:rPr>
          <w:sz w:val="24"/>
          <w:szCs w:val="24"/>
        </w:rPr>
        <w:t xml:space="preserve"> (РНОКПП: </w:t>
      </w:r>
      <w:r w:rsidR="00D15280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 xml:space="preserve">); на </w:t>
      </w:r>
      <w:r w:rsidR="00D15280" w:rsidRPr="005A3F57">
        <w:rPr>
          <w:sz w:val="24"/>
          <w:szCs w:val="24"/>
        </w:rPr>
        <w:t>земельну</w:t>
      </w:r>
      <w:r w:rsidRPr="005A3F57">
        <w:rPr>
          <w:spacing w:val="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ділянку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(кадастровий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</w:t>
      </w:r>
      <w:r w:rsidRPr="005A3F57">
        <w:rPr>
          <w:spacing w:val="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000000000:01:000:0000</w:t>
      </w:r>
      <w:r w:rsidRPr="005A3F57">
        <w:rPr>
          <w:sz w:val="24"/>
          <w:szCs w:val="24"/>
        </w:rPr>
        <w:t>)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 xml:space="preserve">адресою: Київська область, Бучанський район, м. Ірпінь, вул. </w:t>
      </w:r>
      <w:r w:rsidR="00D15280" w:rsidRPr="005A3F57">
        <w:rPr>
          <w:sz w:val="24"/>
          <w:szCs w:val="24"/>
        </w:rPr>
        <w:t>Садова</w:t>
      </w:r>
      <w:r w:rsidRPr="005A3F57">
        <w:rPr>
          <w:sz w:val="24"/>
          <w:szCs w:val="24"/>
        </w:rPr>
        <w:t>, буд.</w:t>
      </w:r>
      <w:r w:rsidRPr="005A3F57">
        <w:rPr>
          <w:spacing w:val="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000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(реєстраційний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номер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об’єкта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нерухомого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майна:</w:t>
      </w:r>
      <w:r w:rsidRPr="005A3F57">
        <w:rPr>
          <w:spacing w:val="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зареєстрована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праві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власності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</w:t>
      </w:r>
      <w:r w:rsidRPr="005A3F57">
        <w:rPr>
          <w:spacing w:val="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ПІБ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(РНОКПП:</w:t>
      </w:r>
      <w:r w:rsidRPr="005A3F57">
        <w:rPr>
          <w:spacing w:val="-1"/>
          <w:sz w:val="24"/>
          <w:szCs w:val="24"/>
        </w:rPr>
        <w:t xml:space="preserve"> </w:t>
      </w:r>
      <w:r w:rsidR="00D15280" w:rsidRPr="005A3F57">
        <w:rPr>
          <w:sz w:val="24"/>
          <w:szCs w:val="24"/>
        </w:rPr>
        <w:t>000000</w:t>
      </w:r>
      <w:r w:rsidRPr="005A3F57">
        <w:rPr>
          <w:sz w:val="24"/>
          <w:szCs w:val="24"/>
        </w:rPr>
        <w:t>).</w:t>
      </w:r>
    </w:p>
    <w:p w:rsidR="00274B04" w:rsidRPr="005A3F57" w:rsidRDefault="00D15280" w:rsidP="00D15280">
      <w:pPr>
        <w:pStyle w:val="a4"/>
        <w:numPr>
          <w:ilvl w:val="0"/>
          <w:numId w:val="1"/>
        </w:numPr>
        <w:tabs>
          <w:tab w:val="left" w:pos="1228"/>
        </w:tabs>
        <w:spacing w:line="276" w:lineRule="auto"/>
        <w:ind w:right="248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Кожна зі Сторін цієї угоди надає можливість перенести та забрати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власні особисті речі, що після затвердження Мирової угоди, будуть перебувати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у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житловому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будинку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за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адресою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Київська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область,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Бучанський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район,</w:t>
      </w:r>
      <w:r w:rsidR="009436B8" w:rsidRPr="005A3F57">
        <w:rPr>
          <w:spacing w:val="70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м.</w:t>
      </w:r>
      <w:r w:rsidR="009436B8" w:rsidRPr="005A3F57">
        <w:rPr>
          <w:spacing w:val="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>Ірпінь,</w:t>
      </w:r>
      <w:r w:rsidR="009436B8" w:rsidRPr="005A3F57">
        <w:rPr>
          <w:spacing w:val="-2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 xml:space="preserve">вул. </w:t>
      </w:r>
      <w:r w:rsidRPr="005A3F57">
        <w:rPr>
          <w:sz w:val="24"/>
          <w:szCs w:val="24"/>
        </w:rPr>
        <w:t>Садова</w:t>
      </w:r>
      <w:r w:rsidR="009436B8" w:rsidRPr="005A3F57">
        <w:rPr>
          <w:sz w:val="24"/>
          <w:szCs w:val="24"/>
        </w:rPr>
        <w:t>,</w:t>
      </w:r>
      <w:r w:rsidR="009436B8" w:rsidRPr="005A3F57">
        <w:rPr>
          <w:spacing w:val="-1"/>
          <w:sz w:val="24"/>
          <w:szCs w:val="24"/>
        </w:rPr>
        <w:t xml:space="preserve"> </w:t>
      </w:r>
      <w:r w:rsidR="009436B8" w:rsidRPr="005A3F57">
        <w:rPr>
          <w:sz w:val="24"/>
          <w:szCs w:val="24"/>
        </w:rPr>
        <w:t xml:space="preserve">буд. </w:t>
      </w:r>
      <w:r w:rsidRPr="005A3F57">
        <w:rPr>
          <w:sz w:val="24"/>
          <w:szCs w:val="24"/>
        </w:rPr>
        <w:t>000</w:t>
      </w:r>
      <w:r w:rsidR="009436B8" w:rsidRPr="005A3F57">
        <w:rPr>
          <w:sz w:val="24"/>
          <w:szCs w:val="24"/>
        </w:rPr>
        <w:t>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322"/>
        </w:tabs>
        <w:spacing w:line="276" w:lineRule="auto"/>
        <w:ind w:right="254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Сторони засвідчують, що після виконання Мирової угоди вони не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будуть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мати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між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собою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будь-яких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неврегульованих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майнових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питань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претензій щодо майна, яке є предметом даної Мирової угоди, в тому числі 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щодо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питання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грошових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компенсацій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одна одній.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251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Сторони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стверджуються,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що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умовами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цієї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мирової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угоди,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не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порушуються права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інтереси будь-яких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третіх осіб.</w:t>
      </w:r>
      <w:bookmarkStart w:id="0" w:name="_GoBack"/>
      <w:bookmarkEnd w:id="0"/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366"/>
        </w:tabs>
        <w:spacing w:line="276" w:lineRule="auto"/>
        <w:ind w:right="250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Дана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Мирова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складена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українською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мовою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підписана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чотирьох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оригінальних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примірниках,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мають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однакову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юридичну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силу</w:t>
      </w:r>
      <w:r w:rsidRPr="005A3F57">
        <w:rPr>
          <w:spacing w:val="70"/>
          <w:sz w:val="24"/>
          <w:szCs w:val="24"/>
        </w:rPr>
        <w:t xml:space="preserve"> </w:t>
      </w:r>
      <w:r w:rsidRPr="005A3F57">
        <w:rPr>
          <w:sz w:val="24"/>
          <w:szCs w:val="24"/>
        </w:rPr>
        <w:t>–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один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до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справи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367/</w:t>
      </w:r>
      <w:r w:rsidR="00D15280" w:rsidRPr="005A3F57">
        <w:rPr>
          <w:sz w:val="24"/>
          <w:szCs w:val="24"/>
        </w:rPr>
        <w:t>0000/00</w:t>
      </w:r>
      <w:r w:rsidRPr="005A3F57">
        <w:rPr>
          <w:sz w:val="24"/>
          <w:szCs w:val="24"/>
        </w:rPr>
        <w:t>,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яка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перебуває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провадженні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Ірпінського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міського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суду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Київської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області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та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по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одному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для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кожної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сторони.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304"/>
        </w:tabs>
        <w:spacing w:line="276" w:lineRule="auto"/>
        <w:ind w:right="255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Сторони засвідчують, що їх представники обізнані з укладенням 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умовами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даної Мирової угоди.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320"/>
        </w:tabs>
        <w:spacing w:line="276" w:lineRule="auto"/>
        <w:ind w:right="252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Вимоги ст.</w:t>
      </w:r>
      <w:r w:rsidR="005A3F57" w:rsidRPr="005A3F57">
        <w:rPr>
          <w:sz w:val="24"/>
          <w:szCs w:val="24"/>
        </w:rPr>
        <w:t xml:space="preserve"> </w:t>
      </w:r>
      <w:r w:rsidRPr="005A3F57">
        <w:rPr>
          <w:sz w:val="24"/>
          <w:szCs w:val="24"/>
        </w:rPr>
        <w:t>ст. 207, 208, 255, 256 ЦПК України сторонам відомі та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зрозумілі.</w:t>
      </w: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1270"/>
        </w:tabs>
        <w:spacing w:line="276" w:lineRule="auto"/>
        <w:ind w:right="254" w:firstLine="736"/>
        <w:jc w:val="both"/>
        <w:rPr>
          <w:sz w:val="24"/>
          <w:szCs w:val="24"/>
        </w:rPr>
      </w:pPr>
      <w:r w:rsidRPr="005A3F57">
        <w:rPr>
          <w:sz w:val="24"/>
          <w:szCs w:val="24"/>
        </w:rPr>
        <w:t>У зв'язку з тим, що спір між сторонами врегульовано даною мировою</w:t>
      </w:r>
      <w:r w:rsidRPr="005A3F57">
        <w:rPr>
          <w:spacing w:val="1"/>
          <w:sz w:val="24"/>
          <w:szCs w:val="24"/>
        </w:rPr>
        <w:t xml:space="preserve"> </w:t>
      </w:r>
      <w:r w:rsidRPr="005A3F57">
        <w:rPr>
          <w:sz w:val="24"/>
          <w:szCs w:val="24"/>
        </w:rPr>
        <w:t>угодою,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сторони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просять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провадження</w:t>
      </w:r>
      <w:r w:rsidRPr="005A3F57">
        <w:rPr>
          <w:spacing w:val="-2"/>
          <w:sz w:val="24"/>
          <w:szCs w:val="24"/>
        </w:rPr>
        <w:t xml:space="preserve"> </w:t>
      </w:r>
      <w:r w:rsidRPr="005A3F57">
        <w:rPr>
          <w:sz w:val="24"/>
          <w:szCs w:val="24"/>
        </w:rPr>
        <w:t>в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справі</w:t>
      </w:r>
      <w:r w:rsidRPr="005A3F57">
        <w:rPr>
          <w:spacing w:val="-1"/>
          <w:sz w:val="24"/>
          <w:szCs w:val="24"/>
        </w:rPr>
        <w:t xml:space="preserve"> </w:t>
      </w:r>
      <w:r w:rsidRPr="005A3F57">
        <w:rPr>
          <w:sz w:val="24"/>
          <w:szCs w:val="24"/>
        </w:rPr>
        <w:t>закрити.</w:t>
      </w:r>
    </w:p>
    <w:p w:rsidR="00274B04" w:rsidRPr="005A3F57" w:rsidRDefault="00274B04">
      <w:pPr>
        <w:spacing w:line="276" w:lineRule="auto"/>
        <w:jc w:val="both"/>
        <w:rPr>
          <w:sz w:val="24"/>
          <w:szCs w:val="24"/>
        </w:rPr>
        <w:sectPr w:rsidR="00274B04" w:rsidRPr="005A3F57">
          <w:headerReference w:type="default" r:id="rId7"/>
          <w:footerReference w:type="default" r:id="rId8"/>
          <w:pgSz w:w="11910" w:h="16840"/>
          <w:pgMar w:top="760" w:right="320" w:bottom="1660" w:left="1600" w:header="0" w:footer="1479" w:gutter="0"/>
          <w:cols w:space="720"/>
        </w:sectPr>
      </w:pPr>
    </w:p>
    <w:p w:rsidR="00274B04" w:rsidRPr="005A3F57" w:rsidRDefault="009436B8">
      <w:pPr>
        <w:pStyle w:val="a4"/>
        <w:numPr>
          <w:ilvl w:val="0"/>
          <w:numId w:val="1"/>
        </w:numPr>
        <w:tabs>
          <w:tab w:val="left" w:pos="4184"/>
        </w:tabs>
        <w:spacing w:before="75"/>
        <w:ind w:left="4184" w:right="0" w:hanging="420"/>
        <w:jc w:val="left"/>
        <w:rPr>
          <w:sz w:val="24"/>
          <w:szCs w:val="24"/>
        </w:rPr>
      </w:pPr>
      <w:r w:rsidRPr="005A3F57">
        <w:rPr>
          <w:sz w:val="24"/>
          <w:szCs w:val="24"/>
        </w:rPr>
        <w:lastRenderedPageBreak/>
        <w:t>Підписи</w:t>
      </w:r>
      <w:r w:rsidRPr="005A3F57">
        <w:rPr>
          <w:spacing w:val="-5"/>
          <w:sz w:val="24"/>
          <w:szCs w:val="24"/>
        </w:rPr>
        <w:t xml:space="preserve"> </w:t>
      </w:r>
      <w:r w:rsidRPr="005A3F57">
        <w:rPr>
          <w:sz w:val="24"/>
          <w:szCs w:val="24"/>
        </w:rPr>
        <w:t>сторін:</w:t>
      </w:r>
    </w:p>
    <w:p w:rsidR="00274B04" w:rsidRPr="005A3F57" w:rsidRDefault="00274B04">
      <w:pPr>
        <w:pStyle w:val="a3"/>
        <w:ind w:left="0" w:firstLine="0"/>
        <w:jc w:val="left"/>
        <w:rPr>
          <w:sz w:val="24"/>
          <w:szCs w:val="24"/>
        </w:rPr>
      </w:pPr>
    </w:p>
    <w:p w:rsidR="00274B04" w:rsidRPr="005A3F57" w:rsidRDefault="00274B04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402"/>
        <w:gridCol w:w="3402"/>
      </w:tblGrid>
      <w:tr w:rsidR="00274B04" w:rsidRPr="005A3F57">
        <w:trPr>
          <w:trHeight w:val="1217"/>
        </w:trPr>
        <w:tc>
          <w:tcPr>
            <w:tcW w:w="2976" w:type="dxa"/>
          </w:tcPr>
          <w:p w:rsidR="00274B04" w:rsidRPr="005A3F57" w:rsidRDefault="00D15280">
            <w:pPr>
              <w:pStyle w:val="TableParagraph"/>
              <w:spacing w:before="53" w:line="276" w:lineRule="auto"/>
              <w:ind w:left="356" w:right="348"/>
              <w:jc w:val="center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>ПІБ</w:t>
            </w:r>
            <w:r w:rsidR="009436B8" w:rsidRPr="005A3F57">
              <w:rPr>
                <w:b/>
                <w:spacing w:val="1"/>
                <w:sz w:val="24"/>
                <w:szCs w:val="24"/>
              </w:rPr>
              <w:t xml:space="preserve"> </w:t>
            </w:r>
            <w:r w:rsidR="009436B8" w:rsidRPr="005A3F57">
              <w:rPr>
                <w:b/>
                <w:sz w:val="24"/>
                <w:szCs w:val="24"/>
              </w:rPr>
              <w:t>(Позивач)</w:t>
            </w:r>
          </w:p>
        </w:tc>
        <w:tc>
          <w:tcPr>
            <w:tcW w:w="3402" w:type="dxa"/>
          </w:tcPr>
          <w:p w:rsidR="00274B04" w:rsidRPr="005A3F57" w:rsidRDefault="00D15280">
            <w:pPr>
              <w:pStyle w:val="TableParagraph"/>
              <w:spacing w:before="53" w:line="276" w:lineRule="auto"/>
              <w:ind w:left="804" w:right="796" w:firstLine="56"/>
              <w:jc w:val="both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>ПІБ</w:t>
            </w:r>
            <w:r w:rsidR="009436B8" w:rsidRPr="005A3F57">
              <w:rPr>
                <w:b/>
                <w:spacing w:val="1"/>
                <w:sz w:val="24"/>
                <w:szCs w:val="24"/>
              </w:rPr>
              <w:t xml:space="preserve"> </w:t>
            </w:r>
            <w:r w:rsidR="009436B8" w:rsidRPr="005A3F57">
              <w:rPr>
                <w:b/>
                <w:spacing w:val="-1"/>
                <w:sz w:val="24"/>
                <w:szCs w:val="24"/>
              </w:rPr>
              <w:t>(Відповідач-1)</w:t>
            </w:r>
          </w:p>
        </w:tc>
        <w:tc>
          <w:tcPr>
            <w:tcW w:w="3402" w:type="dxa"/>
          </w:tcPr>
          <w:p w:rsidR="00274B04" w:rsidRPr="005A3F57" w:rsidRDefault="00D15280">
            <w:pPr>
              <w:pStyle w:val="TableParagraph"/>
              <w:spacing w:before="53" w:line="276" w:lineRule="auto"/>
              <w:ind w:left="456" w:right="448"/>
              <w:jc w:val="center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 xml:space="preserve">ПІБ </w:t>
            </w:r>
            <w:r w:rsidR="009436B8" w:rsidRPr="005A3F57">
              <w:rPr>
                <w:b/>
                <w:sz w:val="24"/>
                <w:szCs w:val="24"/>
              </w:rPr>
              <w:t>(Відповідач-2)</w:t>
            </w:r>
          </w:p>
        </w:tc>
      </w:tr>
      <w:tr w:rsidR="00D15280" w:rsidRPr="005A3F57">
        <w:trPr>
          <w:trHeight w:val="405"/>
        </w:trPr>
        <w:tc>
          <w:tcPr>
            <w:tcW w:w="2976" w:type="dxa"/>
            <w:tcBorders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421"/>
              </w:tabs>
              <w:spacing w:before="53"/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ab/>
              <w:t>р.н.,</w:t>
            </w:r>
          </w:p>
        </w:tc>
        <w:tc>
          <w:tcPr>
            <w:tcW w:w="3402" w:type="dxa"/>
            <w:tcBorders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848"/>
              </w:tabs>
              <w:spacing w:before="53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ab/>
              <w:t>р.н.,</w:t>
            </w:r>
          </w:p>
        </w:tc>
        <w:tc>
          <w:tcPr>
            <w:tcW w:w="3402" w:type="dxa"/>
            <w:tcBorders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848"/>
              </w:tabs>
              <w:spacing w:before="53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ab/>
              <w:t>р.н.,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685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зареєстрована</w:t>
            </w:r>
            <w:r w:rsidRPr="005A3F57">
              <w:rPr>
                <w:sz w:val="24"/>
                <w:szCs w:val="24"/>
              </w:rPr>
              <w:tab/>
              <w:t>за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3112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зареєстрований</w:t>
            </w:r>
            <w:r w:rsidRPr="005A3F57">
              <w:rPr>
                <w:sz w:val="24"/>
                <w:szCs w:val="24"/>
              </w:rPr>
              <w:tab/>
              <w:t>за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3112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зареєстрований</w:t>
            </w:r>
            <w:r w:rsidRPr="005A3F57">
              <w:rPr>
                <w:sz w:val="24"/>
                <w:szCs w:val="24"/>
              </w:rPr>
              <w:tab/>
              <w:t>за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520"/>
                <w:tab w:val="left" w:pos="2673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адресою:</w:t>
            </w:r>
            <w:r w:rsidRPr="005A3F57">
              <w:rPr>
                <w:sz w:val="24"/>
                <w:szCs w:val="24"/>
              </w:rPr>
              <w:tab/>
              <w:t>02095,</w:t>
            </w:r>
            <w:r w:rsidRPr="005A3F57">
              <w:rPr>
                <w:sz w:val="24"/>
                <w:szCs w:val="24"/>
              </w:rPr>
              <w:tab/>
              <w:t>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адресою:</w:t>
            </w:r>
            <w:r w:rsidRPr="005A3F57">
              <w:rPr>
                <w:spacing w:val="1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07420,</w:t>
            </w:r>
            <w:r w:rsidRPr="005A3F57">
              <w:rPr>
                <w:spacing w:val="1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Київська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адресою:</w:t>
            </w:r>
            <w:r w:rsidRPr="005A3F57">
              <w:rPr>
                <w:spacing w:val="1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07420,</w:t>
            </w:r>
            <w:r w:rsidRPr="005A3F57">
              <w:rPr>
                <w:spacing w:val="1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Київська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439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Київ,</w:t>
            </w:r>
            <w:r w:rsidRPr="005A3F57">
              <w:rPr>
                <w:sz w:val="24"/>
                <w:szCs w:val="24"/>
              </w:rPr>
              <w:tab/>
              <w:t>вул.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823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область, м. Бровари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823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область, м. Бровари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425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Срібна,</w:t>
            </w:r>
            <w:r w:rsidRPr="005A3F57">
              <w:rPr>
                <w:sz w:val="24"/>
                <w:szCs w:val="24"/>
              </w:rPr>
              <w:tab/>
              <w:t>буд.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061"/>
                <w:tab w:val="left" w:pos="1717"/>
                <w:tab w:val="left" w:pos="2863"/>
              </w:tabs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вул.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061"/>
                <w:tab w:val="left" w:pos="1717"/>
                <w:tab w:val="left" w:pos="2863"/>
              </w:tabs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вул.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1489"/>
                <w:tab w:val="left" w:pos="2428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№00,</w:t>
            </w:r>
            <w:r w:rsidRPr="005A3F57">
              <w:rPr>
                <w:sz w:val="24"/>
                <w:szCs w:val="24"/>
              </w:rPr>
              <w:tab/>
              <w:t>кв.</w:t>
            </w:r>
            <w:r w:rsidRPr="005A3F57">
              <w:rPr>
                <w:sz w:val="24"/>
                <w:szCs w:val="24"/>
              </w:rPr>
              <w:tab/>
              <w:t>000,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Миру,</w:t>
            </w:r>
            <w:r w:rsidRPr="005A3F57">
              <w:rPr>
                <w:spacing w:val="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буд.</w:t>
            </w:r>
            <w:r w:rsidRPr="005A3F57">
              <w:rPr>
                <w:spacing w:val="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00,</w:t>
            </w:r>
            <w:r w:rsidRPr="005A3F57">
              <w:rPr>
                <w:spacing w:val="17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кв.00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Миру,</w:t>
            </w:r>
            <w:r w:rsidRPr="005A3F57">
              <w:rPr>
                <w:spacing w:val="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буд.</w:t>
            </w:r>
            <w:r w:rsidRPr="005A3F57">
              <w:rPr>
                <w:spacing w:val="15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00,</w:t>
            </w:r>
            <w:r w:rsidRPr="005A3F57">
              <w:rPr>
                <w:spacing w:val="17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кв.00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159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РНОКПП</w:t>
            </w:r>
            <w:r w:rsidRPr="005A3F57">
              <w:rPr>
                <w:sz w:val="24"/>
                <w:szCs w:val="24"/>
              </w:rPr>
              <w:tab/>
              <w:t>(ІПН):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919"/>
                <w:tab w:val="left" w:pos="2584"/>
              </w:tabs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,</w:t>
            </w:r>
            <w:r w:rsidRPr="005A3F57">
              <w:rPr>
                <w:sz w:val="24"/>
                <w:szCs w:val="24"/>
              </w:rPr>
              <w:tab/>
              <w:t>РНОКПП</w:t>
            </w:r>
            <w:r w:rsidRPr="005A3F57">
              <w:rPr>
                <w:sz w:val="24"/>
                <w:szCs w:val="24"/>
              </w:rPr>
              <w:tab/>
              <w:t>(ІПН):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919"/>
                <w:tab w:val="left" w:pos="2584"/>
              </w:tabs>
              <w:ind w:left="0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,</w:t>
            </w:r>
            <w:r w:rsidRPr="005A3F57">
              <w:rPr>
                <w:sz w:val="24"/>
                <w:szCs w:val="24"/>
              </w:rPr>
              <w:tab/>
              <w:t>РНОКПП</w:t>
            </w:r>
            <w:r w:rsidRPr="005A3F57">
              <w:rPr>
                <w:sz w:val="24"/>
                <w:szCs w:val="24"/>
              </w:rPr>
              <w:tab/>
              <w:t>(ІПН):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081"/>
              </w:tabs>
              <w:ind w:left="5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000000,</w:t>
            </w:r>
            <w:r w:rsidRPr="005A3F57">
              <w:rPr>
                <w:sz w:val="24"/>
                <w:szCs w:val="24"/>
              </w:rPr>
              <w:tab/>
              <w:t>E-mail: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508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0000000,</w:t>
            </w:r>
            <w:r w:rsidRPr="005A3F57">
              <w:rPr>
                <w:sz w:val="24"/>
                <w:szCs w:val="24"/>
              </w:rPr>
              <w:tab/>
              <w:t>E-mail: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15280" w:rsidP="00D15280">
            <w:pPr>
              <w:pStyle w:val="TableParagraph"/>
              <w:tabs>
                <w:tab w:val="left" w:pos="2508"/>
              </w:tabs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0000000,</w:t>
            </w:r>
            <w:r w:rsidRPr="005A3F57">
              <w:rPr>
                <w:sz w:val="24"/>
                <w:szCs w:val="24"/>
              </w:rPr>
              <w:tab/>
              <w:t>E-mail:</w:t>
            </w:r>
          </w:p>
        </w:tc>
      </w:tr>
      <w:tr w:rsidR="00D15280" w:rsidRPr="005A3F57">
        <w:trPr>
          <w:trHeight w:val="370"/>
        </w:trPr>
        <w:tc>
          <w:tcPr>
            <w:tcW w:w="2976" w:type="dxa"/>
            <w:tcBorders>
              <w:top w:val="nil"/>
              <w:bottom w:val="nil"/>
            </w:tcBorders>
          </w:tcPr>
          <w:p w:rsidR="00D15280" w:rsidRPr="005A3F57" w:rsidRDefault="00DC2998" w:rsidP="00D15280">
            <w:pPr>
              <w:pStyle w:val="TableParagraph"/>
              <w:ind w:left="0"/>
              <w:rPr>
                <w:sz w:val="24"/>
                <w:szCs w:val="24"/>
              </w:rPr>
            </w:pPr>
            <w:hyperlink r:id="rId9" w:history="1">
              <w:r w:rsidR="00D15280" w:rsidRPr="005A3F57">
                <w:rPr>
                  <w:rStyle w:val="a9"/>
                  <w:sz w:val="24"/>
                  <w:szCs w:val="24"/>
                </w:rPr>
                <w:t>ппппп@ukr.ne</w:t>
              </w:r>
            </w:hyperlink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C2998" w:rsidP="00D15280">
            <w:pPr>
              <w:pStyle w:val="TableParagraph"/>
              <w:tabs>
                <w:tab w:val="left" w:pos="2812"/>
              </w:tabs>
              <w:rPr>
                <w:sz w:val="24"/>
                <w:szCs w:val="24"/>
              </w:rPr>
            </w:pPr>
            <w:hyperlink r:id="rId10">
              <w:r w:rsidR="00D15280" w:rsidRPr="005A3F57">
                <w:rPr>
                  <w:sz w:val="24"/>
                  <w:szCs w:val="24"/>
                </w:rPr>
                <w:t>,</w:t>
              </w:r>
            </w:hyperlink>
            <w:r w:rsidR="00D15280" w:rsidRPr="005A3F57">
              <w:rPr>
                <w:sz w:val="24"/>
                <w:szCs w:val="24"/>
              </w:rPr>
              <w:tab/>
              <w:t>тел.: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280" w:rsidRPr="005A3F57" w:rsidRDefault="00DC2998" w:rsidP="00D15280">
            <w:pPr>
              <w:pStyle w:val="TableParagraph"/>
              <w:tabs>
                <w:tab w:val="left" w:pos="2812"/>
              </w:tabs>
              <w:rPr>
                <w:sz w:val="24"/>
                <w:szCs w:val="24"/>
              </w:rPr>
            </w:pPr>
            <w:hyperlink r:id="rId11">
              <w:r w:rsidR="00D15280" w:rsidRPr="005A3F57">
                <w:rPr>
                  <w:sz w:val="24"/>
                  <w:szCs w:val="24"/>
                </w:rPr>
                <w:t>,</w:t>
              </w:r>
            </w:hyperlink>
            <w:r w:rsidR="00D15280" w:rsidRPr="005A3F57">
              <w:rPr>
                <w:sz w:val="24"/>
                <w:szCs w:val="24"/>
              </w:rPr>
              <w:tab/>
              <w:t>тел.:</w:t>
            </w:r>
          </w:p>
        </w:tc>
      </w:tr>
      <w:tr w:rsidR="00274B04" w:rsidRPr="005A3F57">
        <w:trPr>
          <w:trHeight w:val="429"/>
        </w:trPr>
        <w:tc>
          <w:tcPr>
            <w:tcW w:w="2976" w:type="dxa"/>
            <w:tcBorders>
              <w:top w:val="nil"/>
            </w:tcBorders>
          </w:tcPr>
          <w:p w:rsidR="00274B04" w:rsidRPr="005A3F57" w:rsidRDefault="009436B8" w:rsidP="00D15280">
            <w:pPr>
              <w:pStyle w:val="TableParagraph"/>
              <w:ind w:left="0"/>
              <w:rPr>
                <w:sz w:val="24"/>
                <w:szCs w:val="24"/>
              </w:rPr>
            </w:pPr>
            <w:r w:rsidRPr="005A3F57">
              <w:rPr>
                <w:spacing w:val="-2"/>
                <w:sz w:val="24"/>
                <w:szCs w:val="24"/>
              </w:rPr>
              <w:t xml:space="preserve"> </w:t>
            </w:r>
            <w:r w:rsidRPr="005A3F57">
              <w:rPr>
                <w:sz w:val="24"/>
                <w:szCs w:val="24"/>
              </w:rPr>
              <w:t>тел.:</w:t>
            </w:r>
            <w:r w:rsidRPr="005A3F57">
              <w:rPr>
                <w:spacing w:val="-2"/>
                <w:sz w:val="24"/>
                <w:szCs w:val="24"/>
              </w:rPr>
              <w:t xml:space="preserve"> </w:t>
            </w:r>
            <w:r w:rsidR="00D15280" w:rsidRPr="005A3F57">
              <w:rPr>
                <w:sz w:val="24"/>
                <w:szCs w:val="24"/>
              </w:rPr>
              <w:t>00000000</w:t>
            </w:r>
          </w:p>
        </w:tc>
        <w:tc>
          <w:tcPr>
            <w:tcW w:w="3402" w:type="dxa"/>
            <w:tcBorders>
              <w:top w:val="nil"/>
            </w:tcBorders>
          </w:tcPr>
          <w:p w:rsidR="00274B04" w:rsidRPr="005A3F57" w:rsidRDefault="00D15280">
            <w:pPr>
              <w:pStyle w:val="TableParagraph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  <w:t>00000000</w:t>
            </w:r>
          </w:p>
        </w:tc>
        <w:tc>
          <w:tcPr>
            <w:tcW w:w="3402" w:type="dxa"/>
            <w:tcBorders>
              <w:top w:val="nil"/>
            </w:tcBorders>
          </w:tcPr>
          <w:p w:rsidR="00274B04" w:rsidRPr="005A3F57" w:rsidRDefault="00274B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274B04" w:rsidRPr="005A3F57">
        <w:trPr>
          <w:trHeight w:val="847"/>
        </w:trPr>
        <w:tc>
          <w:tcPr>
            <w:tcW w:w="2976" w:type="dxa"/>
          </w:tcPr>
          <w:p w:rsidR="00274B04" w:rsidRPr="005A3F57" w:rsidRDefault="00274B04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274B04" w:rsidRPr="005A3F57" w:rsidRDefault="00DC2998">
            <w:pPr>
              <w:pStyle w:val="TableParagraph"/>
              <w:spacing w:before="0" w:line="20" w:lineRule="exact"/>
              <w:ind w:left="44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</w:r>
            <w:r w:rsidRPr="005A3F57">
              <w:rPr>
                <w:sz w:val="24"/>
                <w:szCs w:val="24"/>
              </w:rPr>
              <w:pict>
                <v:group id="_x0000_s1030" style="width:119pt;height:1pt;mso-position-horizontal-relative:char;mso-position-vertical-relative:line" coordsize="2380,20">
                  <v:line id="_x0000_s1031" style="position:absolute" from="0,10" to="2380,10" strokeweight=".98pt"/>
                  <w10:wrap type="none"/>
                  <w10:anchorlock/>
                </v:group>
              </w:pict>
            </w:r>
          </w:p>
          <w:p w:rsidR="00274B04" w:rsidRPr="005A3F57" w:rsidRDefault="00D15280">
            <w:pPr>
              <w:pStyle w:val="TableParagraph"/>
              <w:spacing w:before="69"/>
              <w:ind w:left="54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>ПІБ</w:t>
            </w:r>
          </w:p>
        </w:tc>
        <w:tc>
          <w:tcPr>
            <w:tcW w:w="3402" w:type="dxa"/>
          </w:tcPr>
          <w:p w:rsidR="00274B04" w:rsidRPr="005A3F57" w:rsidRDefault="00274B04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274B04" w:rsidRPr="005A3F57" w:rsidRDefault="00DC2998">
            <w:pPr>
              <w:pStyle w:val="TableParagraph"/>
              <w:spacing w:before="0" w:line="20" w:lineRule="exact"/>
              <w:ind w:left="46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</w:r>
            <w:r w:rsidRPr="005A3F57">
              <w:rPr>
                <w:sz w:val="24"/>
                <w:szCs w:val="24"/>
              </w:rPr>
              <w:pict>
                <v:group id="_x0000_s1028" style="width:112pt;height:1pt;mso-position-horizontal-relative:char;mso-position-vertical-relative:line" coordsize="2240,20">
                  <v:line id="_x0000_s1029" style="position:absolute" from="0,10" to="2240,10" strokeweight=".98pt"/>
                  <w10:wrap type="none"/>
                  <w10:anchorlock/>
                </v:group>
              </w:pict>
            </w:r>
          </w:p>
          <w:p w:rsidR="00274B04" w:rsidRPr="005A3F57" w:rsidRDefault="00D15280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>ПІБ</w:t>
            </w:r>
          </w:p>
        </w:tc>
        <w:tc>
          <w:tcPr>
            <w:tcW w:w="3402" w:type="dxa"/>
          </w:tcPr>
          <w:p w:rsidR="00274B04" w:rsidRPr="005A3F57" w:rsidRDefault="00274B04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274B04" w:rsidRPr="005A3F57" w:rsidRDefault="00DC2998">
            <w:pPr>
              <w:pStyle w:val="TableParagraph"/>
              <w:spacing w:before="0" w:line="20" w:lineRule="exact"/>
              <w:ind w:left="46"/>
              <w:rPr>
                <w:sz w:val="24"/>
                <w:szCs w:val="24"/>
              </w:rPr>
            </w:pPr>
            <w:r w:rsidRPr="005A3F57">
              <w:rPr>
                <w:sz w:val="24"/>
                <w:szCs w:val="24"/>
              </w:rPr>
            </w:r>
            <w:r w:rsidRPr="005A3F57">
              <w:rPr>
                <w:sz w:val="24"/>
                <w:szCs w:val="24"/>
              </w:rPr>
              <w:pict>
                <v:group id="_x0000_s1026" style="width:126pt;height:1pt;mso-position-horizontal-relative:char;mso-position-vertical-relative:line" coordsize="2520,20">
                  <v:line id="_x0000_s1027" style="position:absolute" from="0,10" to="2520,10" strokeweight=".98pt"/>
                  <w10:wrap type="none"/>
                  <w10:anchorlock/>
                </v:group>
              </w:pict>
            </w:r>
          </w:p>
          <w:p w:rsidR="00274B04" w:rsidRPr="005A3F57" w:rsidRDefault="00D15280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  <w:r w:rsidRPr="005A3F57">
              <w:rPr>
                <w:b/>
                <w:sz w:val="24"/>
                <w:szCs w:val="24"/>
              </w:rPr>
              <w:t>ПІБ</w:t>
            </w:r>
          </w:p>
        </w:tc>
      </w:tr>
    </w:tbl>
    <w:p w:rsidR="009436B8" w:rsidRPr="005A3F57" w:rsidRDefault="009436B8">
      <w:pPr>
        <w:rPr>
          <w:sz w:val="24"/>
          <w:szCs w:val="24"/>
        </w:rPr>
      </w:pPr>
    </w:p>
    <w:sectPr w:rsidR="009436B8" w:rsidRPr="005A3F57">
      <w:pgSz w:w="11910" w:h="16840"/>
      <w:pgMar w:top="760" w:right="320" w:bottom="1660" w:left="1600" w:header="0" w:footer="14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998" w:rsidRDefault="00DC2998">
      <w:r>
        <w:separator/>
      </w:r>
    </w:p>
  </w:endnote>
  <w:endnote w:type="continuationSeparator" w:id="0">
    <w:p w:rsidR="00DC2998" w:rsidRDefault="00DC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B04" w:rsidRDefault="00DC299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2pt;margin-top:756.95pt;width:471.2pt;height:17.55pt;z-index:-251658752;mso-position-horizontal-relative:page;mso-position-vertical-relative:page" filled="f" stroked="f">
          <v:textbox inset="0,0,0,0">
            <w:txbxContent>
              <w:p w:rsidR="00274B04" w:rsidRDefault="00D15280">
                <w:pPr>
                  <w:pStyle w:val="a3"/>
                  <w:tabs>
                    <w:tab w:val="left" w:pos="3329"/>
                    <w:tab w:val="left" w:pos="6690"/>
                    <w:tab w:val="left" w:pos="9214"/>
                  </w:tabs>
                  <w:spacing w:before="8"/>
                  <w:ind w:left="20" w:firstLine="0"/>
                  <w:jc w:val="left"/>
                </w:pPr>
                <w:r>
                  <w:t>ПІБ</w:t>
                </w:r>
                <w:r w:rsidR="009436B8">
                  <w:rPr>
                    <w:u w:val="single"/>
                  </w:rPr>
                  <w:tab/>
                </w:r>
                <w:r>
                  <w:t>ПІБ</w:t>
                </w:r>
                <w:r w:rsidR="009436B8">
                  <w:rPr>
                    <w:u w:val="single"/>
                  </w:rPr>
                  <w:tab/>
                </w:r>
                <w:r>
                  <w:t>ПІБ</w:t>
                </w:r>
                <w:r w:rsidR="009436B8">
                  <w:rPr>
                    <w:u w:val="single"/>
                  </w:rPr>
                  <w:tab/>
                </w:r>
                <w:r w:rsidR="009436B8">
                  <w:fldChar w:fldCharType="begin"/>
                </w:r>
                <w:r w:rsidR="009436B8">
                  <w:instrText xml:space="preserve"> PAGE </w:instrText>
                </w:r>
                <w:r w:rsidR="009436B8">
                  <w:fldChar w:fldCharType="separate"/>
                </w:r>
                <w:r w:rsidR="005A3F57">
                  <w:rPr>
                    <w:noProof/>
                  </w:rPr>
                  <w:t>2</w:t>
                </w:r>
                <w:r w:rsidR="009436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998" w:rsidRDefault="00DC2998">
      <w:r>
        <w:separator/>
      </w:r>
    </w:p>
  </w:footnote>
  <w:footnote w:type="continuationSeparator" w:id="0">
    <w:p w:rsidR="00DC2998" w:rsidRDefault="00DC2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3BD" w:rsidRPr="006803BD" w:rsidRDefault="006803BD" w:rsidP="006803BD">
    <w:pPr>
      <w:pStyle w:val="a5"/>
      <w:jc w:val="center"/>
      <w:rPr>
        <w:i/>
      </w:rPr>
    </w:pPr>
    <w:r w:rsidRPr="006803BD">
      <w:rPr>
        <w:i/>
      </w:rPr>
      <w:t>Зразок мирової угоди</w:t>
    </w:r>
  </w:p>
  <w:p w:rsidR="006803BD" w:rsidRPr="006803BD" w:rsidRDefault="006803BD" w:rsidP="006803BD">
    <w:pPr>
      <w:pStyle w:val="a5"/>
      <w:jc w:val="center"/>
      <w:rPr>
        <w:i/>
      </w:rPr>
    </w:pPr>
    <w:r w:rsidRPr="006803BD">
      <w:rPr>
        <w:i/>
      </w:rPr>
      <w:t>https://advocate-neroda.com.ua/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C3CBD"/>
    <w:multiLevelType w:val="hybridMultilevel"/>
    <w:tmpl w:val="98FC7526"/>
    <w:lvl w:ilvl="0" w:tplc="C97AE0B2">
      <w:start w:val="1"/>
      <w:numFmt w:val="decimal"/>
      <w:lvlText w:val="%1."/>
      <w:lvlJc w:val="left"/>
      <w:pPr>
        <w:ind w:left="104" w:hanging="3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E70FE74">
      <w:numFmt w:val="bullet"/>
      <w:lvlText w:val="•"/>
      <w:lvlJc w:val="left"/>
      <w:pPr>
        <w:ind w:left="1088" w:hanging="364"/>
      </w:pPr>
      <w:rPr>
        <w:rFonts w:hint="default"/>
        <w:lang w:val="uk-UA" w:eastAsia="en-US" w:bidi="ar-SA"/>
      </w:rPr>
    </w:lvl>
    <w:lvl w:ilvl="2" w:tplc="50F8A588">
      <w:numFmt w:val="bullet"/>
      <w:lvlText w:val="•"/>
      <w:lvlJc w:val="left"/>
      <w:pPr>
        <w:ind w:left="2077" w:hanging="364"/>
      </w:pPr>
      <w:rPr>
        <w:rFonts w:hint="default"/>
        <w:lang w:val="uk-UA" w:eastAsia="en-US" w:bidi="ar-SA"/>
      </w:rPr>
    </w:lvl>
    <w:lvl w:ilvl="3" w:tplc="FF2A76B8">
      <w:numFmt w:val="bullet"/>
      <w:lvlText w:val="•"/>
      <w:lvlJc w:val="left"/>
      <w:pPr>
        <w:ind w:left="3065" w:hanging="364"/>
      </w:pPr>
      <w:rPr>
        <w:rFonts w:hint="default"/>
        <w:lang w:val="uk-UA" w:eastAsia="en-US" w:bidi="ar-SA"/>
      </w:rPr>
    </w:lvl>
    <w:lvl w:ilvl="4" w:tplc="CADC0BBC">
      <w:numFmt w:val="bullet"/>
      <w:lvlText w:val="•"/>
      <w:lvlJc w:val="left"/>
      <w:pPr>
        <w:ind w:left="4054" w:hanging="364"/>
      </w:pPr>
      <w:rPr>
        <w:rFonts w:hint="default"/>
        <w:lang w:val="uk-UA" w:eastAsia="en-US" w:bidi="ar-SA"/>
      </w:rPr>
    </w:lvl>
    <w:lvl w:ilvl="5" w:tplc="6F2AFDF4">
      <w:numFmt w:val="bullet"/>
      <w:lvlText w:val="•"/>
      <w:lvlJc w:val="left"/>
      <w:pPr>
        <w:ind w:left="5043" w:hanging="364"/>
      </w:pPr>
      <w:rPr>
        <w:rFonts w:hint="default"/>
        <w:lang w:val="uk-UA" w:eastAsia="en-US" w:bidi="ar-SA"/>
      </w:rPr>
    </w:lvl>
    <w:lvl w:ilvl="6" w:tplc="472023AC">
      <w:numFmt w:val="bullet"/>
      <w:lvlText w:val="•"/>
      <w:lvlJc w:val="left"/>
      <w:pPr>
        <w:ind w:left="6031" w:hanging="364"/>
      </w:pPr>
      <w:rPr>
        <w:rFonts w:hint="default"/>
        <w:lang w:val="uk-UA" w:eastAsia="en-US" w:bidi="ar-SA"/>
      </w:rPr>
    </w:lvl>
    <w:lvl w:ilvl="7" w:tplc="CA4A0EE6">
      <w:numFmt w:val="bullet"/>
      <w:lvlText w:val="•"/>
      <w:lvlJc w:val="left"/>
      <w:pPr>
        <w:ind w:left="7020" w:hanging="364"/>
      </w:pPr>
      <w:rPr>
        <w:rFonts w:hint="default"/>
        <w:lang w:val="uk-UA" w:eastAsia="en-US" w:bidi="ar-SA"/>
      </w:rPr>
    </w:lvl>
    <w:lvl w:ilvl="8" w:tplc="CA64DAC2">
      <w:numFmt w:val="bullet"/>
      <w:lvlText w:val="•"/>
      <w:lvlJc w:val="left"/>
      <w:pPr>
        <w:ind w:left="8008" w:hanging="364"/>
      </w:pPr>
      <w:rPr>
        <w:rFonts w:hint="default"/>
        <w:lang w:val="uk-UA" w:eastAsia="en-US" w:bidi="ar-SA"/>
      </w:rPr>
    </w:lvl>
  </w:abstractNum>
  <w:abstractNum w:abstractNumId="1">
    <w:nsid w:val="70FC39D5"/>
    <w:multiLevelType w:val="hybridMultilevel"/>
    <w:tmpl w:val="AE2421FE"/>
    <w:lvl w:ilvl="0" w:tplc="4F0AA48E">
      <w:numFmt w:val="bullet"/>
      <w:lvlText w:val="-"/>
      <w:lvlJc w:val="left"/>
      <w:pPr>
        <w:ind w:left="104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CE6C4B8">
      <w:numFmt w:val="bullet"/>
      <w:lvlText w:val="•"/>
      <w:lvlJc w:val="left"/>
      <w:pPr>
        <w:ind w:left="1088" w:hanging="324"/>
      </w:pPr>
      <w:rPr>
        <w:rFonts w:hint="default"/>
        <w:lang w:val="uk-UA" w:eastAsia="en-US" w:bidi="ar-SA"/>
      </w:rPr>
    </w:lvl>
    <w:lvl w:ilvl="2" w:tplc="789C7638">
      <w:numFmt w:val="bullet"/>
      <w:lvlText w:val="•"/>
      <w:lvlJc w:val="left"/>
      <w:pPr>
        <w:ind w:left="2077" w:hanging="324"/>
      </w:pPr>
      <w:rPr>
        <w:rFonts w:hint="default"/>
        <w:lang w:val="uk-UA" w:eastAsia="en-US" w:bidi="ar-SA"/>
      </w:rPr>
    </w:lvl>
    <w:lvl w:ilvl="3" w:tplc="C34CC350">
      <w:numFmt w:val="bullet"/>
      <w:lvlText w:val="•"/>
      <w:lvlJc w:val="left"/>
      <w:pPr>
        <w:ind w:left="3065" w:hanging="324"/>
      </w:pPr>
      <w:rPr>
        <w:rFonts w:hint="default"/>
        <w:lang w:val="uk-UA" w:eastAsia="en-US" w:bidi="ar-SA"/>
      </w:rPr>
    </w:lvl>
    <w:lvl w:ilvl="4" w:tplc="7CBCCB60">
      <w:numFmt w:val="bullet"/>
      <w:lvlText w:val="•"/>
      <w:lvlJc w:val="left"/>
      <w:pPr>
        <w:ind w:left="4054" w:hanging="324"/>
      </w:pPr>
      <w:rPr>
        <w:rFonts w:hint="default"/>
        <w:lang w:val="uk-UA" w:eastAsia="en-US" w:bidi="ar-SA"/>
      </w:rPr>
    </w:lvl>
    <w:lvl w:ilvl="5" w:tplc="A884813E">
      <w:numFmt w:val="bullet"/>
      <w:lvlText w:val="•"/>
      <w:lvlJc w:val="left"/>
      <w:pPr>
        <w:ind w:left="5043" w:hanging="324"/>
      </w:pPr>
      <w:rPr>
        <w:rFonts w:hint="default"/>
        <w:lang w:val="uk-UA" w:eastAsia="en-US" w:bidi="ar-SA"/>
      </w:rPr>
    </w:lvl>
    <w:lvl w:ilvl="6" w:tplc="884657B2">
      <w:numFmt w:val="bullet"/>
      <w:lvlText w:val="•"/>
      <w:lvlJc w:val="left"/>
      <w:pPr>
        <w:ind w:left="6031" w:hanging="324"/>
      </w:pPr>
      <w:rPr>
        <w:rFonts w:hint="default"/>
        <w:lang w:val="uk-UA" w:eastAsia="en-US" w:bidi="ar-SA"/>
      </w:rPr>
    </w:lvl>
    <w:lvl w:ilvl="7" w:tplc="BB34739E">
      <w:numFmt w:val="bullet"/>
      <w:lvlText w:val="•"/>
      <w:lvlJc w:val="left"/>
      <w:pPr>
        <w:ind w:left="7020" w:hanging="324"/>
      </w:pPr>
      <w:rPr>
        <w:rFonts w:hint="default"/>
        <w:lang w:val="uk-UA" w:eastAsia="en-US" w:bidi="ar-SA"/>
      </w:rPr>
    </w:lvl>
    <w:lvl w:ilvl="8" w:tplc="F16EB7BE">
      <w:numFmt w:val="bullet"/>
      <w:lvlText w:val="•"/>
      <w:lvlJc w:val="left"/>
      <w:pPr>
        <w:ind w:left="8008" w:hanging="32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4B04"/>
    <w:rsid w:val="00274B04"/>
    <w:rsid w:val="005A3F57"/>
    <w:rsid w:val="006803BD"/>
    <w:rsid w:val="009436B8"/>
    <w:rsid w:val="00D15280"/>
    <w:rsid w:val="00D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3BABD8E-E957-48BA-A8E1-A5B123EC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1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3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right="244" w:firstLine="73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56"/>
    </w:pPr>
  </w:style>
  <w:style w:type="paragraph" w:styleId="a5">
    <w:name w:val="header"/>
    <w:basedOn w:val="a"/>
    <w:link w:val="a6"/>
    <w:uiPriority w:val="99"/>
    <w:unhideWhenUsed/>
    <w:rsid w:val="006803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03BD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6803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03BD"/>
    <w:rPr>
      <w:rFonts w:ascii="Times New Roman" w:eastAsia="Times New Roman" w:hAnsi="Times New Roman" w:cs="Times New Roman"/>
      <w:lang w:val="uk-UA"/>
    </w:rPr>
  </w:style>
  <w:style w:type="character" w:styleId="a9">
    <w:name w:val="Hyperlink"/>
    <w:basedOn w:val="a0"/>
    <w:uiPriority w:val="99"/>
    <w:unhideWhenUsed/>
    <w:rsid w:val="00D15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llioner@bigmir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llioner@bigmi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87;&#1087;&#1087;&#1087;&#1087;@ukr.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dcterms:created xsi:type="dcterms:W3CDTF">2024-05-10T06:42:00Z</dcterms:created>
  <dcterms:modified xsi:type="dcterms:W3CDTF">2024-05-10T11:15:00Z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2023-07-19T00:00:00Z</vt:filetime>
  </property>
</Properties>
</file>